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42CD" w14:textId="77777777" w:rsidR="00DA0EB8" w:rsidRDefault="00DA0EB8" w:rsidP="00DA0E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Disability Hub Meeting</w:t>
      </w:r>
    </w:p>
    <w:p w14:paraId="1DE29C20" w14:textId="77777777" w:rsidR="00DA0EB8" w:rsidRDefault="00DA0EB8" w:rsidP="00DA0EB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A0EB8">
        <w:rPr>
          <w:b/>
          <w:sz w:val="36"/>
          <w:szCs w:val="36"/>
        </w:rPr>
        <w:t>The Circle</w:t>
      </w:r>
    </w:p>
    <w:p w14:paraId="198C2F73" w14:textId="77777777" w:rsidR="00DA0EB8" w:rsidRPr="00DA0EB8" w:rsidRDefault="00DA0EB8" w:rsidP="00DA0EB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33 Rockingham Ln, Sheffield S1 4FW</w:t>
      </w:r>
    </w:p>
    <w:p w14:paraId="32050E9E" w14:textId="77777777" w:rsidR="00DA0EB8" w:rsidRPr="00DA0EB8" w:rsidRDefault="00DA0EB8" w:rsidP="00DA0EB8">
      <w:pPr>
        <w:spacing w:after="0" w:line="240" w:lineRule="auto"/>
        <w:jc w:val="center"/>
        <w:rPr>
          <w:b/>
          <w:sz w:val="36"/>
          <w:szCs w:val="36"/>
        </w:rPr>
      </w:pPr>
      <w:r w:rsidRPr="00DA0EB8">
        <w:rPr>
          <w:b/>
          <w:sz w:val="36"/>
          <w:szCs w:val="36"/>
        </w:rPr>
        <w:t>2 PM until 4 PM</w:t>
      </w:r>
    </w:p>
    <w:p w14:paraId="070E93F3" w14:textId="77777777" w:rsidR="00DA0EB8" w:rsidRDefault="00DA0EB8" w:rsidP="00DA0EB8">
      <w:pPr>
        <w:jc w:val="center"/>
        <w:rPr>
          <w:b/>
          <w:sz w:val="48"/>
          <w:szCs w:val="48"/>
        </w:rPr>
      </w:pPr>
    </w:p>
    <w:p w14:paraId="554E8EDE" w14:textId="77777777" w:rsidR="00DA0EB8" w:rsidRPr="00DA0EB8" w:rsidRDefault="00DA0EB8" w:rsidP="00DA0EB8">
      <w:pPr>
        <w:jc w:val="center"/>
        <w:rPr>
          <w:b/>
          <w:sz w:val="48"/>
          <w:szCs w:val="48"/>
        </w:rPr>
      </w:pPr>
      <w:r w:rsidRPr="00DA0EB8">
        <w:rPr>
          <w:b/>
          <w:sz w:val="48"/>
          <w:szCs w:val="48"/>
        </w:rPr>
        <w:t>Agenda</w:t>
      </w:r>
    </w:p>
    <w:p w14:paraId="41CBC054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Welcome and introductions</w:t>
      </w:r>
    </w:p>
    <w:p w14:paraId="409E1CA6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 xml:space="preserve">Feedback Disability Hub meeting </w:t>
      </w:r>
      <w:r w:rsidRPr="00DA0EB8">
        <w:rPr>
          <w:sz w:val="36"/>
          <w:szCs w:val="36"/>
        </w:rPr>
        <w:t>6 December 27 December 2018</w:t>
      </w:r>
    </w:p>
    <w:p w14:paraId="0CBDE6BF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 xml:space="preserve">Feedback Equality Hub Network Board </w:t>
      </w:r>
    </w:p>
    <w:p w14:paraId="6C49EA14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 xml:space="preserve">Action Group topics </w:t>
      </w:r>
    </w:p>
    <w:p w14:paraId="6AA5E00C" w14:textId="77777777" w:rsidR="00000000" w:rsidRPr="00DA0EB8" w:rsidRDefault="00DA0EB8" w:rsidP="00DA0EB8">
      <w:pPr>
        <w:numPr>
          <w:ilvl w:val="1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Access &amp; Housing - Working with the Access Liaison Group</w:t>
      </w:r>
    </w:p>
    <w:p w14:paraId="78912404" w14:textId="77777777" w:rsidR="00000000" w:rsidRPr="00DA0EB8" w:rsidRDefault="00DA0EB8" w:rsidP="00DA0EB8">
      <w:pPr>
        <w:numPr>
          <w:ilvl w:val="1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Transport Action Group - Taxi situati</w:t>
      </w:r>
      <w:r w:rsidRPr="00DA0EB8">
        <w:rPr>
          <w:sz w:val="36"/>
          <w:szCs w:val="36"/>
        </w:rPr>
        <w:t>on</w:t>
      </w:r>
    </w:p>
    <w:p w14:paraId="731FB0BA" w14:textId="77777777" w:rsidR="00000000" w:rsidRPr="00DA0EB8" w:rsidRDefault="00DA0EB8" w:rsidP="00DA0EB8">
      <w:pPr>
        <w:numPr>
          <w:ilvl w:val="1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Employment - Universal Credit Partnership</w:t>
      </w:r>
    </w:p>
    <w:p w14:paraId="21CBB267" w14:textId="77777777" w:rsidR="00000000" w:rsidRPr="00DA0EB8" w:rsidRDefault="00DA0EB8" w:rsidP="00DA0EB8">
      <w:pPr>
        <w:numPr>
          <w:ilvl w:val="1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Disability Hub- Festival of Debate 2019</w:t>
      </w:r>
    </w:p>
    <w:p w14:paraId="1E87E360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Information sharing – all</w:t>
      </w:r>
    </w:p>
    <w:p w14:paraId="5E2A9810" w14:textId="77777777" w:rsidR="00000000" w:rsidRPr="00DA0EB8" w:rsidRDefault="00DA0EB8" w:rsidP="00DA0EB8">
      <w:pPr>
        <w:numPr>
          <w:ilvl w:val="0"/>
          <w:numId w:val="1"/>
        </w:numPr>
        <w:rPr>
          <w:sz w:val="36"/>
          <w:szCs w:val="36"/>
        </w:rPr>
      </w:pPr>
      <w:r w:rsidRPr="00DA0EB8">
        <w:rPr>
          <w:sz w:val="36"/>
          <w:szCs w:val="36"/>
        </w:rPr>
        <w:t>Any other business</w:t>
      </w:r>
    </w:p>
    <w:p w14:paraId="231894E0" w14:textId="77777777" w:rsidR="00334BD7" w:rsidRPr="00DA0EB8" w:rsidRDefault="00DA0EB8" w:rsidP="00DA0EB8">
      <w:r w:rsidRPr="00DA0EB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CE08B" wp14:editId="73AF0651">
                <wp:simplePos x="0" y="0"/>
                <wp:positionH relativeFrom="column">
                  <wp:posOffset>4070078</wp:posOffset>
                </wp:positionH>
                <wp:positionV relativeFrom="paragraph">
                  <wp:posOffset>2715442</wp:posOffset>
                </wp:positionV>
                <wp:extent cx="236093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38C1" w14:textId="77777777" w:rsidR="00DA0EB8" w:rsidRDefault="00DA0EB8">
                            <w:r w:rsidRPr="00DA0EB8">
                              <w:drawing>
                                <wp:inline distT="0" distB="0" distL="0" distR="0" wp14:anchorId="0AFFFFDF" wp14:editId="1A07B56D">
                                  <wp:extent cx="2049016" cy="751306"/>
                                  <wp:effectExtent l="0" t="0" r="8890" b="0"/>
                                  <wp:docPr id="1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016" cy="751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CE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5pt;margin-top:21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Li30u/hAAAADAEAAA8AAAAAAAAAAAAAAAAAewQAAGRycy9kb3du&#10;cmV2LnhtbFBLBQYAAAAABAAEAPMAAACJBQAAAAA=&#10;" stroked="f">
                <v:textbox style="mso-fit-shape-to-text:t">
                  <w:txbxContent>
                    <w:p w14:paraId="1C9238C1" w14:textId="77777777" w:rsidR="00DA0EB8" w:rsidRDefault="00DA0EB8">
                      <w:r w:rsidRPr="00DA0EB8">
                        <w:drawing>
                          <wp:inline distT="0" distB="0" distL="0" distR="0" wp14:anchorId="0AFFFFDF" wp14:editId="1A07B56D">
                            <wp:extent cx="2049016" cy="751306"/>
                            <wp:effectExtent l="0" t="0" r="8890" b="0"/>
                            <wp:docPr id="1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016" cy="751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9B5FE" wp14:editId="1AF7B023">
                <wp:simplePos x="0" y="0"/>
                <wp:positionH relativeFrom="column">
                  <wp:posOffset>-624387</wp:posOffset>
                </wp:positionH>
                <wp:positionV relativeFrom="paragraph">
                  <wp:posOffset>2513602</wp:posOffset>
                </wp:positionV>
                <wp:extent cx="2360930" cy="11607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0D74" w14:textId="77777777" w:rsidR="00DA0EB8" w:rsidRDefault="00DA0EB8">
                            <w:r w:rsidRPr="00DA0EB8">
                              <w:drawing>
                                <wp:inline distT="0" distB="0" distL="0" distR="0" wp14:anchorId="3D023149" wp14:editId="18297F29">
                                  <wp:extent cx="1887579" cy="1063763"/>
                                  <wp:effectExtent l="0" t="0" r="0" b="3175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579" cy="1063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FAQ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B5FE" id="_x0000_s1027" type="#_x0000_t202" style="position:absolute;margin-left:-49.15pt;margin-top:197.9pt;width:185.9pt;height:91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aPIwIAACM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" stroked="f">
                <v:textbox>
                  <w:txbxContent>
                    <w:p w14:paraId="53CB0D74" w14:textId="77777777" w:rsidR="00DA0EB8" w:rsidRDefault="00DA0EB8">
                      <w:r w:rsidRPr="00DA0EB8">
                        <w:drawing>
                          <wp:inline distT="0" distB="0" distL="0" distR="0" wp14:anchorId="3D023149" wp14:editId="18297F29">
                            <wp:extent cx="1887579" cy="1063763"/>
                            <wp:effectExtent l="0" t="0" r="0" b="3175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579" cy="1063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FAQ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4BD7" w:rsidRPr="00DA0EB8" w:rsidSect="00DA0EB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349"/>
    <w:multiLevelType w:val="hybridMultilevel"/>
    <w:tmpl w:val="53E6360A"/>
    <w:lvl w:ilvl="0" w:tplc="7B644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8DB2E">
      <w:start w:val="20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AF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AA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85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C4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AF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C7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C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CA73CF-AC53-40F1-953A-6BBE7ECE1429}"/>
    <w:docVar w:name="dgnword-drafile" w:val="C:\Users\ANDREW~1\AppData\Local\Temp\dra35A3.tmp"/>
    <w:docVar w:name="dgnword-eventsink" w:val="455819648"/>
  </w:docVars>
  <w:rsids>
    <w:rsidRoot w:val="00DA0EB8"/>
    <w:rsid w:val="00CE5946"/>
    <w:rsid w:val="00DA0EB8"/>
    <w:rsid w:val="00E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DEE8"/>
  <w15:chartTrackingRefBased/>
  <w15:docId w15:val="{2E579A78-DEB2-4644-86B4-F5FA7AF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07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4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4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2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5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1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0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8" ma:contentTypeDescription="Create a new document." ma:contentTypeScope="" ma:versionID="2f3f7c1caeb4ef5d095daf322cc7f329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a8c68daa9e76350576b0e677a5c2108f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D666A-6C94-4D33-8AEF-F7842122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E1847-B78A-4971-8DC4-B0D1D8BCA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7030-F486-44EB-BEF5-316739237C05}">
  <ds:schemaRefs>
    <ds:schemaRef ds:uri="http://purl.org/dc/elements/1.1/"/>
    <ds:schemaRef ds:uri="http://schemas.microsoft.com/office/2006/metadata/properties"/>
    <ds:schemaRef ds:uri="10e106c1-a659-4a66-85a8-8216be956ac6"/>
    <ds:schemaRef ds:uri="http://purl.org/dc/terms/"/>
    <ds:schemaRef ds:uri="http://schemas.openxmlformats.org/package/2006/metadata/core-properties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Crooks</dc:creator>
  <cp:keywords/>
  <dc:description/>
  <cp:lastModifiedBy>Andrew Crooks</cp:lastModifiedBy>
  <cp:revision>1</cp:revision>
  <dcterms:created xsi:type="dcterms:W3CDTF">2019-04-03T14:04:00Z</dcterms:created>
  <dcterms:modified xsi:type="dcterms:W3CDTF">2019-04-03T14:13:00Z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</Properties>
</file>