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26808" w14:textId="213B4365" w:rsidR="005D4D2F" w:rsidRDefault="005D4D2F" w:rsidP="005D4D2F">
      <w:pPr>
        <w:spacing w:after="0" w:line="240" w:lineRule="auto"/>
        <w:jc w:val="both"/>
        <w:rPr>
          <w:rFonts w:ascii="Arial" w:hAnsi="Arial" w:cs="Arial"/>
          <w:b/>
          <w:noProof/>
          <w:lang w:eastAsia="en-GB"/>
        </w:rPr>
      </w:pPr>
      <w:bookmarkStart w:id="0" w:name="_GoBack"/>
      <w:bookmarkEnd w:id="0"/>
      <w:r>
        <w:rPr>
          <w:rFonts w:ascii="Arial" w:hAnsi="Arial" w:cs="Arial"/>
          <w:b/>
          <w:noProof/>
          <w:lang w:eastAsia="en-GB"/>
        </w:rPr>
        <w:tab/>
      </w:r>
      <w:r>
        <w:rPr>
          <w:rFonts w:ascii="Arial" w:hAnsi="Arial" w:cs="Arial"/>
          <w:b/>
          <w:noProof/>
          <w:lang w:eastAsia="en-GB"/>
        </w:rPr>
        <w:tab/>
      </w:r>
    </w:p>
    <w:p w14:paraId="30A77BEB" w14:textId="332FCC41" w:rsidR="003F25F7" w:rsidRPr="005D4D2F" w:rsidRDefault="003F25F7" w:rsidP="003F25F7">
      <w:pPr>
        <w:spacing w:after="0" w:line="240" w:lineRule="auto"/>
        <w:rPr>
          <w:rFonts w:ascii="Arial" w:hAnsi="Arial" w:cs="Arial"/>
          <w:noProof/>
          <w:lang w:eastAsia="en-GB"/>
        </w:rPr>
      </w:pPr>
      <w:r>
        <w:rPr>
          <w:rFonts w:ascii="Arial" w:hAnsi="Arial" w:cs="Arial"/>
          <w:noProof/>
          <w:sz w:val="24"/>
          <w:szCs w:val="24"/>
          <w:lang w:eastAsia="en-GB"/>
        </w:rPr>
        <w:drawing>
          <wp:anchor distT="0" distB="0" distL="114300" distR="114300" simplePos="0" relativeHeight="251659264" behindDoc="0" locked="0" layoutInCell="1" allowOverlap="1" wp14:anchorId="1F2932BA" wp14:editId="3F29FE0B">
            <wp:simplePos x="0" y="0"/>
            <wp:positionH relativeFrom="column">
              <wp:posOffset>0</wp:posOffset>
            </wp:positionH>
            <wp:positionV relativeFrom="paragraph">
              <wp:posOffset>20320</wp:posOffset>
            </wp:positionV>
            <wp:extent cx="1847850" cy="840740"/>
            <wp:effectExtent l="0" t="0" r="0" b="0"/>
            <wp:wrapNone/>
            <wp:docPr id="15" name="Picture 15" descr="X:\New Logos\DS_Logo_9.5.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New Logos\DS_Logo_9.5.1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D2F">
        <w:rPr>
          <w:rFonts w:ascii="Arial" w:hAnsi="Arial" w:cs="Arial"/>
          <w:b/>
          <w:noProof/>
          <w:lang w:eastAsia="en-GB"/>
        </w:rPr>
        <w:tab/>
      </w:r>
      <w:r w:rsidR="005D4D2F">
        <w:rPr>
          <w:rFonts w:ascii="Arial" w:hAnsi="Arial" w:cs="Arial"/>
          <w:b/>
          <w:noProof/>
          <w:lang w:eastAsia="en-GB"/>
        </w:rPr>
        <w:tab/>
      </w:r>
      <w:r w:rsidR="005D4D2F">
        <w:rPr>
          <w:rFonts w:ascii="Arial" w:hAnsi="Arial" w:cs="Arial"/>
          <w:b/>
          <w:noProof/>
          <w:lang w:eastAsia="en-GB"/>
        </w:rPr>
        <w:tab/>
      </w:r>
      <w:r w:rsidR="005D4D2F">
        <w:rPr>
          <w:rFonts w:ascii="Arial" w:hAnsi="Arial" w:cs="Arial"/>
          <w:b/>
          <w:noProof/>
          <w:lang w:eastAsia="en-GB"/>
        </w:rPr>
        <w:tab/>
      </w:r>
      <w:r>
        <w:rPr>
          <w:rFonts w:ascii="Arial" w:hAnsi="Arial" w:cs="Arial"/>
          <w:b/>
          <w:noProof/>
          <w:lang w:eastAsia="en-GB"/>
        </w:rPr>
        <w:tab/>
      </w:r>
      <w:r>
        <w:rPr>
          <w:rFonts w:ascii="Arial" w:hAnsi="Arial" w:cs="Arial"/>
          <w:b/>
          <w:noProof/>
          <w:lang w:eastAsia="en-GB"/>
        </w:rPr>
        <w:tab/>
      </w:r>
      <w:r>
        <w:rPr>
          <w:rFonts w:ascii="Arial" w:hAnsi="Arial" w:cs="Arial"/>
          <w:b/>
          <w:noProof/>
          <w:lang w:eastAsia="en-GB"/>
        </w:rPr>
        <w:tab/>
      </w:r>
      <w:r>
        <w:rPr>
          <w:rFonts w:ascii="Arial" w:hAnsi="Arial" w:cs="Arial"/>
          <w:b/>
          <w:noProof/>
          <w:lang w:eastAsia="en-GB"/>
        </w:rPr>
        <w:tab/>
      </w:r>
      <w:r w:rsidRPr="005D4D2F">
        <w:rPr>
          <w:rFonts w:ascii="Arial" w:hAnsi="Arial" w:cs="Arial"/>
          <w:noProof/>
          <w:lang w:eastAsia="en-GB"/>
        </w:rPr>
        <w:t>The Circle</w:t>
      </w:r>
    </w:p>
    <w:p w14:paraId="2449AF6E" w14:textId="4B4863F7" w:rsidR="003F25F7" w:rsidRPr="005D4D2F" w:rsidRDefault="003F25F7" w:rsidP="003F25F7">
      <w:pPr>
        <w:spacing w:after="0" w:line="240" w:lineRule="auto"/>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Pr="005D4D2F">
        <w:rPr>
          <w:rFonts w:ascii="Arial" w:hAnsi="Arial" w:cs="Arial"/>
          <w:noProof/>
          <w:lang w:eastAsia="en-GB"/>
        </w:rPr>
        <w:t>33 Rockingham Lane</w:t>
      </w:r>
    </w:p>
    <w:p w14:paraId="39DBC642" w14:textId="564370CF" w:rsidR="003F25F7" w:rsidRPr="005D4D2F" w:rsidRDefault="003F25F7" w:rsidP="003F25F7">
      <w:pPr>
        <w:spacing w:after="0" w:line="240" w:lineRule="auto"/>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Pr="005D4D2F">
        <w:rPr>
          <w:rFonts w:ascii="Arial" w:hAnsi="Arial" w:cs="Arial"/>
          <w:noProof/>
          <w:lang w:eastAsia="en-GB"/>
        </w:rPr>
        <w:t>Sheffield</w:t>
      </w:r>
    </w:p>
    <w:p w14:paraId="3F51ADC4" w14:textId="3C027A72" w:rsidR="003F25F7" w:rsidRPr="005D4D2F" w:rsidRDefault="003F25F7" w:rsidP="003F25F7">
      <w:pPr>
        <w:spacing w:after="0" w:line="240" w:lineRule="auto"/>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Pr="005D4D2F">
        <w:rPr>
          <w:rFonts w:ascii="Arial" w:hAnsi="Arial" w:cs="Arial"/>
          <w:noProof/>
          <w:lang w:eastAsia="en-GB"/>
        </w:rPr>
        <w:t>S1 4FW</w:t>
      </w:r>
    </w:p>
    <w:p w14:paraId="3B83FF3C" w14:textId="1B6127D8" w:rsidR="003F25F7" w:rsidRPr="005D4D2F" w:rsidRDefault="003F25F7" w:rsidP="003F25F7">
      <w:pPr>
        <w:spacing w:after="0" w:line="240" w:lineRule="auto"/>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sidRPr="005D4D2F">
        <w:rPr>
          <w:rFonts w:ascii="Arial" w:hAnsi="Arial" w:cs="Arial"/>
          <w:noProof/>
          <w:lang w:eastAsia="en-GB"/>
        </w:rPr>
        <w:t>0114 2536750</w:t>
      </w:r>
      <w:r w:rsidRPr="005D4D2F">
        <w:rPr>
          <w:rFonts w:ascii="Arial" w:hAnsi="Arial" w:cs="Arial"/>
          <w:noProof/>
          <w:lang w:eastAsia="en-GB"/>
        </w:rPr>
        <w:tab/>
      </w:r>
    </w:p>
    <w:p w14:paraId="51E38221" w14:textId="77777777" w:rsidR="003F25F7" w:rsidRPr="005D4D2F" w:rsidRDefault="003F25F7" w:rsidP="003F25F7">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hyperlink r:id="rId12" w:history="1">
        <w:r w:rsidRPr="005D4D2F">
          <w:rPr>
            <w:rStyle w:val="Hyperlink"/>
            <w:rFonts w:ascii="Arial" w:hAnsi="Arial" w:cs="Arial"/>
            <w:noProof/>
            <w:color w:val="auto"/>
            <w:lang w:eastAsia="en-GB"/>
          </w:rPr>
          <w:t>info@disabilitysheffield.org.uk</w:t>
        </w:r>
      </w:hyperlink>
    </w:p>
    <w:p w14:paraId="200403F5" w14:textId="77777777" w:rsidR="003F25F7" w:rsidRPr="005D4D2F" w:rsidRDefault="003F25F7" w:rsidP="003F25F7">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www.disabilitysheffield.org.uk</w:t>
      </w:r>
    </w:p>
    <w:p w14:paraId="6606076C" w14:textId="55188AEB" w:rsidR="005D4D2F" w:rsidRPr="005D4D2F" w:rsidRDefault="003F25F7" w:rsidP="003F25F7">
      <w:pPr>
        <w:tabs>
          <w:tab w:val="left" w:pos="720"/>
          <w:tab w:val="left" w:pos="1440"/>
          <w:tab w:val="left" w:pos="2160"/>
          <w:tab w:val="left" w:pos="2880"/>
          <w:tab w:val="left" w:pos="3600"/>
          <w:tab w:val="left" w:pos="4320"/>
          <w:tab w:val="left" w:pos="5040"/>
          <w:tab w:val="left" w:pos="5760"/>
          <w:tab w:val="left" w:pos="6195"/>
        </w:tabs>
        <w:spacing w:after="0" w:line="240" w:lineRule="auto"/>
        <w:jc w:val="both"/>
        <w:rPr>
          <w:rFonts w:ascii="Arial" w:hAnsi="Arial" w:cs="Arial"/>
          <w:noProof/>
          <w:lang w:eastAsia="en-GB"/>
        </w:rPr>
      </w:pPr>
      <w:r>
        <w:rPr>
          <w:rFonts w:ascii="Arial" w:hAnsi="Arial" w:cs="Arial"/>
          <w:b/>
          <w:noProof/>
          <w:lang w:eastAsia="en-GB"/>
        </w:rPr>
        <w:tab/>
      </w:r>
    </w:p>
    <w:p w14:paraId="21487BEB" w14:textId="09AF61D5" w:rsidR="005D4D2F" w:rsidRDefault="005D4D2F" w:rsidP="005D4D2F">
      <w:pPr>
        <w:spacing w:after="0" w:line="240" w:lineRule="auto"/>
        <w:jc w:val="both"/>
        <w:rPr>
          <w:rFonts w:ascii="Arial" w:hAnsi="Arial" w:cs="Arial"/>
          <w:b/>
          <w:noProof/>
          <w:lang w:eastAsia="en-GB"/>
        </w:rPr>
      </w:pPr>
    </w:p>
    <w:p w14:paraId="3CB4805F"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Dear Applicant</w:t>
      </w:r>
    </w:p>
    <w:p w14:paraId="73AD8869" w14:textId="77777777" w:rsidR="006909A6" w:rsidRPr="00355374" w:rsidRDefault="006909A6" w:rsidP="006909A6">
      <w:pPr>
        <w:spacing w:after="0" w:line="240" w:lineRule="auto"/>
        <w:rPr>
          <w:rFonts w:ascii="Arial" w:hAnsi="Arial" w:cs="Arial"/>
          <w:sz w:val="24"/>
          <w:szCs w:val="24"/>
        </w:rPr>
      </w:pPr>
    </w:p>
    <w:p w14:paraId="6357246C" w14:textId="1358369F" w:rsidR="006909A6" w:rsidRPr="00355374" w:rsidRDefault="006909A6" w:rsidP="006909A6">
      <w:pPr>
        <w:spacing w:after="0" w:line="240" w:lineRule="auto"/>
        <w:rPr>
          <w:rFonts w:ascii="Arial" w:hAnsi="Arial" w:cs="Arial"/>
          <w:b/>
          <w:sz w:val="24"/>
          <w:szCs w:val="24"/>
        </w:rPr>
      </w:pPr>
      <w:r>
        <w:rPr>
          <w:rFonts w:ascii="Arial" w:hAnsi="Arial" w:cs="Arial"/>
          <w:b/>
          <w:sz w:val="24"/>
          <w:szCs w:val="24"/>
        </w:rPr>
        <w:t>Chief Executive</w:t>
      </w:r>
    </w:p>
    <w:p w14:paraId="211D1BE0" w14:textId="77777777" w:rsidR="006909A6" w:rsidRPr="00355374" w:rsidRDefault="006909A6" w:rsidP="006909A6">
      <w:pPr>
        <w:spacing w:after="0" w:line="240" w:lineRule="auto"/>
        <w:rPr>
          <w:rFonts w:ascii="Arial" w:hAnsi="Arial" w:cs="Arial"/>
          <w:b/>
          <w:sz w:val="24"/>
          <w:szCs w:val="24"/>
        </w:rPr>
      </w:pPr>
    </w:p>
    <w:p w14:paraId="74C335A4"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Thank you for your interest in the above position with Disability Sheffield.  Please find enclosed an information pack as requested.</w:t>
      </w:r>
    </w:p>
    <w:p w14:paraId="7FEDC98A" w14:textId="77777777" w:rsidR="006909A6" w:rsidRPr="00355374" w:rsidRDefault="006909A6" w:rsidP="006909A6">
      <w:pPr>
        <w:spacing w:after="0" w:line="240" w:lineRule="auto"/>
        <w:rPr>
          <w:rFonts w:ascii="Arial" w:hAnsi="Arial" w:cs="Arial"/>
          <w:sz w:val="24"/>
          <w:szCs w:val="24"/>
        </w:rPr>
      </w:pPr>
    </w:p>
    <w:p w14:paraId="6059A1CD"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 xml:space="preserve">We ask you to fill in your application carefully, giving all relevant information and in particular setting out the ways in which you meet the competencies outlined in the job description and person specification. You should provide clear and concise examples of when you have had to use the necessary skills.  Your application should be typed or completed in black ink. </w:t>
      </w:r>
    </w:p>
    <w:p w14:paraId="69A11A40" w14:textId="77777777" w:rsidR="006909A6" w:rsidRPr="00355374" w:rsidRDefault="006909A6" w:rsidP="006909A6">
      <w:pPr>
        <w:spacing w:after="0" w:line="240" w:lineRule="auto"/>
        <w:rPr>
          <w:rFonts w:ascii="Arial" w:hAnsi="Arial" w:cs="Arial"/>
          <w:sz w:val="24"/>
          <w:szCs w:val="24"/>
        </w:rPr>
      </w:pPr>
    </w:p>
    <w:p w14:paraId="6478EEDA" w14:textId="1449A256"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 xml:space="preserve">If you have any questions or would like an informal chat about the post please email </w:t>
      </w:r>
      <w:hyperlink r:id="rId13" w:history="1">
        <w:r w:rsidRPr="0086622F">
          <w:rPr>
            <w:rStyle w:val="Hyperlink"/>
            <w:rFonts w:ascii="Arial" w:hAnsi="Arial" w:cs="Arial"/>
            <w:sz w:val="24"/>
            <w:szCs w:val="24"/>
          </w:rPr>
          <w:t>emily.morton@disabilitysheffield.org.uk</w:t>
        </w:r>
      </w:hyperlink>
    </w:p>
    <w:p w14:paraId="0E7006BA" w14:textId="77777777" w:rsidR="006909A6" w:rsidRPr="00355374" w:rsidRDefault="006909A6" w:rsidP="006909A6">
      <w:pPr>
        <w:spacing w:after="0" w:line="240" w:lineRule="auto"/>
        <w:rPr>
          <w:rFonts w:ascii="Arial" w:hAnsi="Arial" w:cs="Arial"/>
          <w:sz w:val="24"/>
          <w:szCs w:val="24"/>
        </w:rPr>
      </w:pPr>
    </w:p>
    <w:p w14:paraId="7ABEC5C3" w14:textId="76779884" w:rsidR="006909A6" w:rsidRPr="00D3764D" w:rsidRDefault="006909A6" w:rsidP="006909A6">
      <w:pPr>
        <w:spacing w:after="0" w:line="240" w:lineRule="auto"/>
        <w:rPr>
          <w:rFonts w:ascii="Arial" w:hAnsi="Arial" w:cs="Arial"/>
          <w:b/>
          <w:sz w:val="24"/>
          <w:szCs w:val="24"/>
        </w:rPr>
      </w:pPr>
      <w:r w:rsidRPr="00355374">
        <w:rPr>
          <w:rFonts w:ascii="Arial" w:hAnsi="Arial" w:cs="Arial"/>
          <w:sz w:val="24"/>
          <w:szCs w:val="24"/>
        </w:rPr>
        <w:t xml:space="preserve">Your completed application should be returned to us </w:t>
      </w:r>
      <w:r w:rsidRPr="00D3764D">
        <w:rPr>
          <w:rFonts w:ascii="Arial" w:hAnsi="Arial" w:cs="Arial"/>
          <w:sz w:val="24"/>
          <w:szCs w:val="24"/>
        </w:rPr>
        <w:t>by</w:t>
      </w:r>
      <w:r w:rsidRPr="00D3764D">
        <w:rPr>
          <w:rFonts w:ascii="Arial" w:hAnsi="Arial" w:cs="Arial"/>
          <w:b/>
          <w:sz w:val="24"/>
          <w:szCs w:val="24"/>
        </w:rPr>
        <w:t xml:space="preserve"> 9am, Monday </w:t>
      </w:r>
      <w:r>
        <w:rPr>
          <w:rFonts w:ascii="Arial" w:hAnsi="Arial" w:cs="Arial"/>
          <w:b/>
          <w:sz w:val="24"/>
          <w:szCs w:val="24"/>
        </w:rPr>
        <w:t>31</w:t>
      </w:r>
      <w:r w:rsidRPr="006909A6">
        <w:rPr>
          <w:rFonts w:ascii="Arial" w:hAnsi="Arial" w:cs="Arial"/>
          <w:b/>
          <w:sz w:val="24"/>
          <w:szCs w:val="24"/>
          <w:vertAlign w:val="superscript"/>
        </w:rPr>
        <w:t>st</w:t>
      </w:r>
      <w:r>
        <w:rPr>
          <w:rFonts w:ascii="Arial" w:hAnsi="Arial" w:cs="Arial"/>
          <w:b/>
          <w:sz w:val="24"/>
          <w:szCs w:val="24"/>
        </w:rPr>
        <w:t xml:space="preserve"> October 2022</w:t>
      </w:r>
    </w:p>
    <w:p w14:paraId="03B5D2E3" w14:textId="77777777" w:rsidR="006909A6" w:rsidRPr="00355374" w:rsidRDefault="006909A6" w:rsidP="006909A6">
      <w:pPr>
        <w:spacing w:after="0" w:line="240" w:lineRule="auto"/>
        <w:rPr>
          <w:rFonts w:ascii="Arial" w:hAnsi="Arial" w:cs="Arial"/>
          <w:b/>
          <w:sz w:val="24"/>
          <w:szCs w:val="24"/>
        </w:rPr>
      </w:pPr>
    </w:p>
    <w:p w14:paraId="71680A7B"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Late applications and CVs will not be accepted.</w:t>
      </w:r>
    </w:p>
    <w:p w14:paraId="3F66FD7B" w14:textId="77777777" w:rsidR="006909A6" w:rsidRPr="00355374" w:rsidRDefault="006909A6" w:rsidP="006909A6">
      <w:pPr>
        <w:spacing w:after="0" w:line="240" w:lineRule="auto"/>
        <w:rPr>
          <w:rFonts w:ascii="Arial" w:hAnsi="Arial" w:cs="Arial"/>
          <w:sz w:val="24"/>
          <w:szCs w:val="24"/>
        </w:rPr>
      </w:pPr>
    </w:p>
    <w:p w14:paraId="6D1727A1" w14:textId="60F01E87" w:rsidR="006909A6" w:rsidRPr="005F09C6" w:rsidRDefault="006909A6" w:rsidP="006909A6">
      <w:pPr>
        <w:spacing w:after="0" w:line="240" w:lineRule="auto"/>
        <w:rPr>
          <w:rFonts w:ascii="Arial" w:hAnsi="Arial" w:cs="Arial"/>
          <w:b/>
          <w:bCs/>
          <w:sz w:val="24"/>
          <w:szCs w:val="24"/>
        </w:rPr>
      </w:pPr>
      <w:r w:rsidRPr="00355374">
        <w:rPr>
          <w:rFonts w:ascii="Arial" w:hAnsi="Arial" w:cs="Arial"/>
          <w:sz w:val="24"/>
          <w:szCs w:val="24"/>
        </w:rPr>
        <w:t xml:space="preserve">Interviews will be held </w:t>
      </w:r>
      <w:r w:rsidR="00353167">
        <w:rPr>
          <w:rFonts w:ascii="Arial" w:hAnsi="Arial" w:cs="Arial"/>
          <w:b/>
          <w:bCs/>
          <w:sz w:val="24"/>
          <w:szCs w:val="24"/>
        </w:rPr>
        <w:t>on Friday 11th</w:t>
      </w:r>
      <w:r>
        <w:rPr>
          <w:rFonts w:ascii="Arial" w:hAnsi="Arial" w:cs="Arial"/>
          <w:b/>
          <w:bCs/>
          <w:sz w:val="24"/>
          <w:szCs w:val="24"/>
        </w:rPr>
        <w:t xml:space="preserve"> November</w:t>
      </w:r>
    </w:p>
    <w:p w14:paraId="2C58446D" w14:textId="77777777" w:rsidR="006909A6" w:rsidRPr="00355374" w:rsidRDefault="006909A6" w:rsidP="006909A6">
      <w:pPr>
        <w:spacing w:after="0" w:line="240" w:lineRule="auto"/>
        <w:rPr>
          <w:rFonts w:ascii="Arial" w:hAnsi="Arial" w:cs="Arial"/>
          <w:b/>
          <w:sz w:val="24"/>
          <w:szCs w:val="24"/>
        </w:rPr>
      </w:pPr>
    </w:p>
    <w:p w14:paraId="5145C3AB"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 xml:space="preserve">Please email your completed application form to: </w:t>
      </w:r>
      <w:hyperlink r:id="rId14" w:history="1">
        <w:r w:rsidRPr="00910FEE">
          <w:rPr>
            <w:rStyle w:val="Hyperlink"/>
            <w:rFonts w:ascii="Arial" w:hAnsi="Arial" w:cs="Arial"/>
            <w:sz w:val="24"/>
            <w:szCs w:val="24"/>
          </w:rPr>
          <w:t>emily.morton@disabilitysheffield.org.uk</w:t>
        </w:r>
      </w:hyperlink>
    </w:p>
    <w:p w14:paraId="7C704831" w14:textId="77777777" w:rsidR="006909A6" w:rsidRPr="00355374" w:rsidRDefault="006909A6" w:rsidP="006909A6">
      <w:pPr>
        <w:spacing w:after="0" w:line="240" w:lineRule="auto"/>
        <w:rPr>
          <w:rFonts w:ascii="Arial" w:hAnsi="Arial" w:cs="Arial"/>
          <w:sz w:val="24"/>
          <w:szCs w:val="24"/>
        </w:rPr>
      </w:pPr>
    </w:p>
    <w:p w14:paraId="7A8E6E2B"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 xml:space="preserve">Or post to: </w:t>
      </w:r>
    </w:p>
    <w:p w14:paraId="452556E4" w14:textId="77777777" w:rsidR="006909A6" w:rsidRPr="00355374" w:rsidRDefault="006909A6" w:rsidP="006909A6">
      <w:pPr>
        <w:spacing w:after="0" w:line="240" w:lineRule="auto"/>
        <w:rPr>
          <w:rFonts w:ascii="Arial" w:hAnsi="Arial" w:cs="Arial"/>
          <w:sz w:val="24"/>
          <w:szCs w:val="24"/>
        </w:rPr>
      </w:pPr>
      <w:r>
        <w:rPr>
          <w:rFonts w:ascii="Arial" w:hAnsi="Arial" w:cs="Arial"/>
          <w:sz w:val="24"/>
          <w:szCs w:val="24"/>
        </w:rPr>
        <w:t>Emily Morton</w:t>
      </w:r>
      <w:r w:rsidRPr="00355374">
        <w:rPr>
          <w:rFonts w:ascii="Arial" w:hAnsi="Arial" w:cs="Arial"/>
          <w:sz w:val="24"/>
          <w:szCs w:val="24"/>
        </w:rPr>
        <w:t>, Disability Sheffield, The Circle, 33 Rockingham Lane, Sheffield S1 4FW</w:t>
      </w:r>
    </w:p>
    <w:p w14:paraId="448338A0" w14:textId="77777777" w:rsidR="006909A6" w:rsidRPr="00355374" w:rsidRDefault="006909A6" w:rsidP="006909A6">
      <w:pPr>
        <w:spacing w:after="0" w:line="240" w:lineRule="auto"/>
        <w:rPr>
          <w:rFonts w:ascii="Arial" w:hAnsi="Arial" w:cs="Arial"/>
          <w:sz w:val="24"/>
          <w:szCs w:val="24"/>
        </w:rPr>
      </w:pPr>
    </w:p>
    <w:p w14:paraId="79203D1F" w14:textId="77777777" w:rsidR="006909A6" w:rsidRPr="00355374" w:rsidRDefault="006909A6" w:rsidP="006909A6">
      <w:pPr>
        <w:spacing w:after="0" w:line="240" w:lineRule="auto"/>
        <w:rPr>
          <w:rFonts w:ascii="Arial" w:hAnsi="Arial" w:cs="Arial"/>
          <w:sz w:val="24"/>
          <w:szCs w:val="24"/>
        </w:rPr>
      </w:pPr>
      <w:r>
        <w:rPr>
          <w:rFonts w:ascii="Arial" w:hAnsi="Arial" w:cs="Arial"/>
          <w:sz w:val="24"/>
          <w:szCs w:val="24"/>
        </w:rPr>
        <w:t>We</w:t>
      </w:r>
      <w:r w:rsidRPr="00355374">
        <w:rPr>
          <w:rFonts w:ascii="Arial" w:hAnsi="Arial" w:cs="Arial"/>
          <w:sz w:val="24"/>
          <w:szCs w:val="24"/>
        </w:rPr>
        <w:t xml:space="preserve"> ha</w:t>
      </w:r>
      <w:r>
        <w:rPr>
          <w:rFonts w:ascii="Arial" w:hAnsi="Arial" w:cs="Arial"/>
          <w:sz w:val="24"/>
          <w:szCs w:val="24"/>
        </w:rPr>
        <w:t>ve</w:t>
      </w:r>
      <w:r w:rsidRPr="00355374">
        <w:rPr>
          <w:rFonts w:ascii="Arial" w:hAnsi="Arial" w:cs="Arial"/>
          <w:sz w:val="24"/>
          <w:szCs w:val="24"/>
        </w:rPr>
        <w:t xml:space="preserve">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64D5B6C9" w14:textId="77777777" w:rsidR="006909A6" w:rsidRPr="00355374" w:rsidRDefault="006909A6" w:rsidP="006909A6">
      <w:pPr>
        <w:spacing w:after="0" w:line="240" w:lineRule="auto"/>
        <w:rPr>
          <w:rFonts w:ascii="Arial" w:hAnsi="Arial" w:cs="Arial"/>
          <w:sz w:val="24"/>
          <w:szCs w:val="24"/>
        </w:rPr>
      </w:pPr>
    </w:p>
    <w:p w14:paraId="75D225D7" w14:textId="77777777" w:rsidR="006909A6" w:rsidRPr="00355374" w:rsidRDefault="006909A6" w:rsidP="006909A6">
      <w:pPr>
        <w:spacing w:after="0" w:line="240" w:lineRule="auto"/>
        <w:rPr>
          <w:rFonts w:ascii="Arial" w:hAnsi="Arial" w:cs="Arial"/>
          <w:sz w:val="24"/>
          <w:szCs w:val="24"/>
        </w:rPr>
      </w:pPr>
      <w:r w:rsidRPr="00355374">
        <w:rPr>
          <w:rFonts w:ascii="Arial" w:hAnsi="Arial" w:cs="Arial"/>
          <w:sz w:val="24"/>
          <w:szCs w:val="24"/>
        </w:rPr>
        <w:t>Kind regards,</w:t>
      </w:r>
    </w:p>
    <w:p w14:paraId="1A02ADBB" w14:textId="77777777" w:rsidR="006909A6" w:rsidRPr="00355374" w:rsidRDefault="006909A6" w:rsidP="006909A6">
      <w:pPr>
        <w:spacing w:after="0" w:line="240" w:lineRule="auto"/>
        <w:rPr>
          <w:rFonts w:ascii="Arial" w:hAnsi="Arial" w:cs="Arial"/>
          <w:sz w:val="24"/>
          <w:szCs w:val="24"/>
        </w:rPr>
      </w:pPr>
    </w:p>
    <w:p w14:paraId="73CFA5E3" w14:textId="77777777" w:rsidR="006909A6" w:rsidRPr="00355374" w:rsidRDefault="006909A6" w:rsidP="006909A6">
      <w:pPr>
        <w:spacing w:after="0" w:line="240" w:lineRule="auto"/>
        <w:rPr>
          <w:rFonts w:ascii="Arial" w:hAnsi="Arial" w:cs="Arial"/>
          <w:sz w:val="24"/>
          <w:szCs w:val="24"/>
        </w:rPr>
      </w:pPr>
    </w:p>
    <w:p w14:paraId="001BF632" w14:textId="77777777" w:rsidR="006909A6" w:rsidRPr="00355374" w:rsidRDefault="006909A6" w:rsidP="006909A6">
      <w:pPr>
        <w:spacing w:after="0" w:line="240" w:lineRule="auto"/>
        <w:rPr>
          <w:rFonts w:ascii="Arial" w:hAnsi="Arial" w:cs="Arial"/>
          <w:sz w:val="24"/>
          <w:szCs w:val="24"/>
        </w:rPr>
      </w:pPr>
    </w:p>
    <w:p w14:paraId="4BC0920A" w14:textId="77777777" w:rsidR="006909A6" w:rsidRDefault="006909A6" w:rsidP="006909A6">
      <w:pPr>
        <w:spacing w:after="0" w:line="240" w:lineRule="auto"/>
        <w:rPr>
          <w:rFonts w:ascii="Arial" w:hAnsi="Arial" w:cs="Arial"/>
          <w:sz w:val="24"/>
          <w:szCs w:val="24"/>
        </w:rPr>
      </w:pPr>
      <w:r>
        <w:rPr>
          <w:rFonts w:ascii="Arial" w:hAnsi="Arial" w:cs="Arial"/>
          <w:sz w:val="24"/>
          <w:szCs w:val="24"/>
        </w:rPr>
        <w:t>Emily Morton</w:t>
      </w:r>
    </w:p>
    <w:p w14:paraId="35AF541D" w14:textId="7FE915A7" w:rsidR="006909A6" w:rsidRDefault="006909A6" w:rsidP="006909A6">
      <w:pPr>
        <w:spacing w:after="0" w:line="240" w:lineRule="auto"/>
        <w:rPr>
          <w:rFonts w:ascii="Arial" w:hAnsi="Arial" w:cs="Arial"/>
          <w:sz w:val="24"/>
          <w:szCs w:val="24"/>
        </w:rPr>
      </w:pPr>
      <w:r>
        <w:rPr>
          <w:rFonts w:ascii="Arial" w:hAnsi="Arial" w:cs="Arial"/>
          <w:sz w:val="24"/>
          <w:szCs w:val="24"/>
        </w:rPr>
        <w:t>Current Chief Executive</w:t>
      </w:r>
    </w:p>
    <w:p w14:paraId="6E3C1C6F" w14:textId="148FB9A7" w:rsidR="00BF54AE" w:rsidRPr="00BF54AE" w:rsidRDefault="00BF54AE" w:rsidP="1C13EA45">
      <w:pPr>
        <w:shd w:val="clear" w:color="auto" w:fill="EDEDED" w:themeFill="accent3" w:themeFillTint="33"/>
        <w:rPr>
          <w:rFonts w:ascii="Arial" w:hAnsi="Arial" w:cs="Arial"/>
          <w:b/>
          <w:sz w:val="28"/>
          <w:szCs w:val="28"/>
        </w:rPr>
      </w:pPr>
      <w:r w:rsidRPr="00BF54AE">
        <w:rPr>
          <w:rFonts w:ascii="Arial" w:hAnsi="Arial" w:cs="Arial"/>
          <w:b/>
          <w:sz w:val="28"/>
          <w:szCs w:val="28"/>
        </w:rPr>
        <w:lastRenderedPageBreak/>
        <w:t>Job Details</w:t>
      </w:r>
    </w:p>
    <w:p w14:paraId="40F06747" w14:textId="470DB460" w:rsidR="00BF54AE" w:rsidRPr="0077515C" w:rsidRDefault="0077515C">
      <w:pPr>
        <w:rPr>
          <w:rFonts w:ascii="Arial" w:hAnsi="Arial" w:cs="Arial"/>
          <w:sz w:val="24"/>
          <w:szCs w:val="24"/>
        </w:rPr>
      </w:pPr>
      <w:r w:rsidRPr="0077515C">
        <w:rPr>
          <w:rFonts w:ascii="Arial" w:hAnsi="Arial" w:cs="Arial"/>
          <w:b/>
          <w:sz w:val="24"/>
          <w:szCs w:val="24"/>
        </w:rPr>
        <w:t>Job Title</w:t>
      </w:r>
      <w:r w:rsidRPr="1C13EA45">
        <w:rPr>
          <w:rFonts w:ascii="Arial" w:hAnsi="Arial" w:cs="Arial"/>
          <w:sz w:val="24"/>
          <w:szCs w:val="24"/>
        </w:rPr>
        <w:t xml:space="preserve"> </w:t>
      </w:r>
      <w:r>
        <w:tab/>
      </w:r>
      <w:r>
        <w:tab/>
      </w:r>
      <w:r w:rsidR="0079074E">
        <w:rPr>
          <w:rFonts w:ascii="Arial" w:hAnsi="Arial" w:cs="Arial"/>
          <w:sz w:val="24"/>
          <w:szCs w:val="24"/>
        </w:rPr>
        <w:t>Chief Executive</w:t>
      </w:r>
    </w:p>
    <w:p w14:paraId="6E8A96F5" w14:textId="4DED5FCF" w:rsidR="0077515C" w:rsidRDefault="0077515C">
      <w:pPr>
        <w:rPr>
          <w:rFonts w:ascii="Arial" w:hAnsi="Arial" w:cs="Arial"/>
          <w:sz w:val="24"/>
          <w:szCs w:val="24"/>
        </w:rPr>
      </w:pPr>
      <w:r w:rsidRPr="0077515C">
        <w:rPr>
          <w:rFonts w:ascii="Arial" w:hAnsi="Arial" w:cs="Arial"/>
          <w:b/>
          <w:sz w:val="24"/>
          <w:szCs w:val="24"/>
        </w:rPr>
        <w:t>Office Location</w:t>
      </w:r>
      <w:r w:rsidRPr="1C13EA45">
        <w:rPr>
          <w:rFonts w:ascii="Arial" w:hAnsi="Arial" w:cs="Arial"/>
          <w:sz w:val="24"/>
          <w:szCs w:val="24"/>
        </w:rPr>
        <w:t xml:space="preserve"> </w:t>
      </w:r>
      <w:r>
        <w:tab/>
      </w:r>
      <w:r w:rsidRPr="1C13EA45">
        <w:rPr>
          <w:rFonts w:ascii="Arial" w:hAnsi="Arial" w:cs="Arial"/>
          <w:sz w:val="24"/>
          <w:szCs w:val="24"/>
        </w:rPr>
        <w:t>The Circle, 33 Rockingham Lane, Sheffield, S1 4FW</w:t>
      </w:r>
    </w:p>
    <w:p w14:paraId="5A24BD0D" w14:textId="4EAE182F" w:rsidR="0077515C" w:rsidRPr="00A31DAD" w:rsidRDefault="0077515C">
      <w:pPr>
        <w:rPr>
          <w:rFonts w:ascii="Arial" w:hAnsi="Arial" w:cs="Arial"/>
          <w:sz w:val="24"/>
          <w:szCs w:val="24"/>
        </w:rPr>
      </w:pPr>
      <w:r w:rsidRPr="0077515C">
        <w:rPr>
          <w:rFonts w:ascii="Arial" w:hAnsi="Arial" w:cs="Arial"/>
          <w:b/>
          <w:sz w:val="24"/>
          <w:szCs w:val="24"/>
        </w:rPr>
        <w:t>Salary</w:t>
      </w:r>
      <w:r>
        <w:rPr>
          <w:rFonts w:ascii="Arial" w:hAnsi="Arial" w:cs="Arial"/>
          <w:b/>
          <w:sz w:val="24"/>
          <w:szCs w:val="24"/>
        </w:rPr>
        <w:tab/>
      </w:r>
      <w:r>
        <w:rPr>
          <w:rFonts w:ascii="Arial" w:hAnsi="Arial" w:cs="Arial"/>
          <w:b/>
          <w:sz w:val="24"/>
          <w:szCs w:val="24"/>
        </w:rPr>
        <w:tab/>
      </w:r>
      <w:r w:rsidR="000C3DF2" w:rsidRPr="000C3DF2">
        <w:rPr>
          <w:rFonts w:ascii="Arial" w:hAnsi="Arial" w:cs="Arial"/>
          <w:sz w:val="24"/>
          <w:szCs w:val="24"/>
        </w:rPr>
        <w:t xml:space="preserve"> </w:t>
      </w:r>
      <w:r w:rsidR="00A31DAD" w:rsidRPr="00A31DAD">
        <w:rPr>
          <w:rFonts w:ascii="Arial" w:hAnsi="Arial" w:cs="Arial"/>
          <w:sz w:val="24"/>
          <w:szCs w:val="24"/>
        </w:rPr>
        <w:t>£40,000 - £42,000 depending on experience</w:t>
      </w:r>
    </w:p>
    <w:p w14:paraId="5EFCDCA3" w14:textId="1139DE22" w:rsidR="0077515C" w:rsidRPr="0077515C" w:rsidRDefault="0077515C">
      <w:pPr>
        <w:rPr>
          <w:rFonts w:ascii="Arial" w:hAnsi="Arial" w:cs="Arial"/>
          <w:sz w:val="24"/>
          <w:szCs w:val="24"/>
        </w:rPr>
      </w:pPr>
      <w:r w:rsidRPr="0077515C">
        <w:rPr>
          <w:rFonts w:ascii="Arial" w:hAnsi="Arial" w:cs="Arial"/>
          <w:b/>
          <w:sz w:val="24"/>
          <w:szCs w:val="24"/>
        </w:rPr>
        <w:t>Pension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77515C">
        <w:rPr>
          <w:rFonts w:ascii="Arial" w:hAnsi="Arial" w:cs="Arial"/>
          <w:sz w:val="24"/>
          <w:szCs w:val="24"/>
        </w:rPr>
        <w:t>6% employer contribution</w:t>
      </w:r>
    </w:p>
    <w:p w14:paraId="2A533237" w14:textId="38C3F605" w:rsidR="0077515C" w:rsidRDefault="0077515C" w:rsidP="004C5B5B">
      <w:pPr>
        <w:ind w:left="2160" w:hanging="2160"/>
        <w:rPr>
          <w:rFonts w:ascii="Arial" w:hAnsi="Arial" w:cs="Arial"/>
          <w:sz w:val="24"/>
          <w:szCs w:val="24"/>
        </w:rPr>
      </w:pPr>
      <w:r w:rsidRPr="0077515C">
        <w:rPr>
          <w:rFonts w:ascii="Arial" w:hAnsi="Arial" w:cs="Arial"/>
          <w:b/>
          <w:sz w:val="24"/>
          <w:szCs w:val="24"/>
        </w:rPr>
        <w:t>Hours</w:t>
      </w:r>
      <w:r>
        <w:rPr>
          <w:rFonts w:ascii="Arial" w:hAnsi="Arial" w:cs="Arial"/>
          <w:b/>
          <w:sz w:val="24"/>
          <w:szCs w:val="24"/>
        </w:rPr>
        <w:t xml:space="preserve"> </w:t>
      </w:r>
      <w:r>
        <w:rPr>
          <w:rFonts w:ascii="Arial" w:hAnsi="Arial" w:cs="Arial"/>
          <w:b/>
          <w:sz w:val="24"/>
          <w:szCs w:val="24"/>
        </w:rPr>
        <w:tab/>
      </w:r>
      <w:r w:rsidR="0079074E">
        <w:rPr>
          <w:rFonts w:ascii="Arial" w:hAnsi="Arial" w:cs="Arial"/>
          <w:sz w:val="24"/>
          <w:szCs w:val="24"/>
        </w:rPr>
        <w:t xml:space="preserve">35 </w:t>
      </w:r>
      <w:r w:rsidR="00834524">
        <w:rPr>
          <w:rFonts w:ascii="Arial" w:hAnsi="Arial" w:cs="Arial"/>
          <w:sz w:val="24"/>
          <w:szCs w:val="24"/>
        </w:rPr>
        <w:t>hrs per week</w:t>
      </w:r>
      <w:r w:rsidR="00F87923">
        <w:rPr>
          <w:rFonts w:ascii="Arial" w:hAnsi="Arial" w:cs="Arial"/>
          <w:sz w:val="24"/>
          <w:szCs w:val="24"/>
        </w:rPr>
        <w:t xml:space="preserve"> </w:t>
      </w:r>
    </w:p>
    <w:p w14:paraId="2C619F74" w14:textId="30AF3A82" w:rsidR="00D3764D" w:rsidRDefault="00D3764D" w:rsidP="004C5B5B">
      <w:pPr>
        <w:ind w:left="2160" w:hanging="2160"/>
        <w:rPr>
          <w:rFonts w:ascii="Arial" w:hAnsi="Arial" w:cs="Arial"/>
          <w:bCs/>
          <w:sz w:val="24"/>
          <w:szCs w:val="24"/>
        </w:rPr>
      </w:pPr>
      <w:r>
        <w:rPr>
          <w:rFonts w:ascii="Arial" w:hAnsi="Arial" w:cs="Arial"/>
          <w:b/>
          <w:sz w:val="24"/>
          <w:szCs w:val="24"/>
        </w:rPr>
        <w:t>Contract</w:t>
      </w:r>
      <w:r>
        <w:rPr>
          <w:rFonts w:ascii="Arial" w:hAnsi="Arial" w:cs="Arial"/>
          <w:b/>
          <w:sz w:val="24"/>
          <w:szCs w:val="24"/>
        </w:rPr>
        <w:tab/>
      </w:r>
      <w:r w:rsidR="0079074E">
        <w:rPr>
          <w:rFonts w:ascii="Arial" w:hAnsi="Arial" w:cs="Arial"/>
          <w:bCs/>
          <w:sz w:val="24"/>
          <w:szCs w:val="24"/>
        </w:rPr>
        <w:t xml:space="preserve">Permanent </w:t>
      </w:r>
    </w:p>
    <w:p w14:paraId="4D646531" w14:textId="1AC181F4" w:rsidR="00F314B8" w:rsidRPr="00F314B8" w:rsidRDefault="00F314B8" w:rsidP="004C5B5B">
      <w:pPr>
        <w:ind w:left="2160" w:hanging="2160"/>
        <w:rPr>
          <w:rFonts w:ascii="Arial" w:hAnsi="Arial" w:cs="Arial"/>
          <w:bCs/>
          <w:sz w:val="24"/>
          <w:szCs w:val="24"/>
        </w:rPr>
      </w:pPr>
      <w:r>
        <w:rPr>
          <w:rFonts w:ascii="Arial" w:hAnsi="Arial" w:cs="Arial"/>
          <w:b/>
          <w:sz w:val="24"/>
          <w:szCs w:val="24"/>
        </w:rPr>
        <w:t>Accountable For</w:t>
      </w:r>
      <w:r>
        <w:rPr>
          <w:rFonts w:ascii="Arial" w:hAnsi="Arial" w:cs="Arial"/>
          <w:b/>
          <w:sz w:val="24"/>
          <w:szCs w:val="24"/>
        </w:rPr>
        <w:tab/>
      </w:r>
      <w:r w:rsidRPr="00F314B8">
        <w:rPr>
          <w:rFonts w:ascii="Arial" w:hAnsi="Arial" w:cs="Arial"/>
          <w:bCs/>
          <w:sz w:val="24"/>
          <w:szCs w:val="24"/>
        </w:rPr>
        <w:t>The staff team</w:t>
      </w:r>
    </w:p>
    <w:p w14:paraId="7C6F3F9C" w14:textId="0CA33F3E" w:rsidR="00F314B8" w:rsidRPr="00F314B8" w:rsidRDefault="00F314B8" w:rsidP="00F314B8">
      <w:pPr>
        <w:rPr>
          <w:rFonts w:ascii="Arial" w:hAnsi="Arial" w:cs="Arial"/>
          <w:bCs/>
          <w:sz w:val="24"/>
          <w:szCs w:val="24"/>
        </w:rPr>
      </w:pPr>
      <w:r w:rsidRPr="00F314B8">
        <w:rPr>
          <w:rFonts w:ascii="Arial" w:hAnsi="Arial" w:cs="Arial"/>
          <w:b/>
          <w:sz w:val="24"/>
          <w:szCs w:val="24"/>
        </w:rPr>
        <w:t>Accountable To</w:t>
      </w:r>
      <w:r>
        <w:rPr>
          <w:rFonts w:ascii="Arial" w:hAnsi="Arial" w:cs="Arial"/>
          <w:bCs/>
          <w:sz w:val="24"/>
          <w:szCs w:val="24"/>
        </w:rPr>
        <w:t xml:space="preserve"> </w:t>
      </w:r>
      <w:r>
        <w:rPr>
          <w:rFonts w:ascii="Arial" w:hAnsi="Arial" w:cs="Arial"/>
          <w:bCs/>
          <w:sz w:val="24"/>
          <w:szCs w:val="24"/>
        </w:rPr>
        <w:tab/>
        <w:t>The Board of Trustees</w:t>
      </w:r>
    </w:p>
    <w:p w14:paraId="3F22F0A8" w14:textId="77777777" w:rsidR="00F314B8" w:rsidRPr="00D3764D" w:rsidRDefault="00F314B8" w:rsidP="004C5B5B">
      <w:pPr>
        <w:ind w:left="2160" w:hanging="2160"/>
        <w:rPr>
          <w:rFonts w:ascii="Arial" w:hAnsi="Arial" w:cs="Arial"/>
          <w:bCs/>
          <w:sz w:val="24"/>
          <w:szCs w:val="24"/>
        </w:rPr>
      </w:pPr>
    </w:p>
    <w:p w14:paraId="60BF97FF" w14:textId="77777777" w:rsidR="00BF54AE" w:rsidRDefault="00BF54AE">
      <w:pPr>
        <w:rPr>
          <w:rFonts w:ascii="Arial" w:hAnsi="Arial" w:cs="Arial"/>
        </w:rPr>
      </w:pPr>
    </w:p>
    <w:p w14:paraId="3D7734C5" w14:textId="68C8A665" w:rsidR="005B0014" w:rsidRPr="00BB0A84" w:rsidRDefault="005B0014" w:rsidP="00570F4B">
      <w:pPr>
        <w:shd w:val="clear" w:color="auto" w:fill="EDEDED" w:themeFill="accent3" w:themeFillTint="33"/>
        <w:rPr>
          <w:rFonts w:ascii="Arial" w:hAnsi="Arial" w:cs="Arial"/>
          <w:b/>
          <w:sz w:val="28"/>
          <w:szCs w:val="28"/>
        </w:rPr>
      </w:pPr>
      <w:r w:rsidRPr="00BB0A84">
        <w:rPr>
          <w:rFonts w:ascii="Arial" w:hAnsi="Arial" w:cs="Arial"/>
          <w:b/>
          <w:sz w:val="28"/>
          <w:szCs w:val="28"/>
        </w:rPr>
        <w:t>Job Description</w:t>
      </w:r>
    </w:p>
    <w:p w14:paraId="1CD8A518" w14:textId="43F85B19" w:rsidR="00F03885" w:rsidRDefault="00F6181A" w:rsidP="00F6181A">
      <w:pPr>
        <w:rPr>
          <w:rFonts w:ascii="Arial" w:hAnsi="Arial" w:cs="Arial"/>
          <w:b/>
          <w:sz w:val="24"/>
          <w:szCs w:val="24"/>
        </w:rPr>
      </w:pPr>
      <w:r w:rsidRPr="00570F4B">
        <w:rPr>
          <w:rFonts w:ascii="Arial" w:hAnsi="Arial" w:cs="Arial"/>
          <w:b/>
          <w:sz w:val="24"/>
          <w:szCs w:val="24"/>
        </w:rPr>
        <w:t>Main Purpose of Job</w:t>
      </w:r>
    </w:p>
    <w:p w14:paraId="10966175" w14:textId="6F9AC53E" w:rsidR="00C75733" w:rsidRDefault="009C50C6" w:rsidP="00E978E8">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We are looking </w:t>
      </w:r>
      <w:r w:rsidR="00D20FB4">
        <w:rPr>
          <w:rFonts w:ascii="Arial" w:hAnsi="Arial" w:cs="Arial"/>
          <w:bCs/>
          <w:sz w:val="24"/>
          <w:szCs w:val="24"/>
        </w:rPr>
        <w:t>to recruit a new Chief Executive</w:t>
      </w:r>
      <w:r>
        <w:rPr>
          <w:rFonts w:ascii="Arial" w:hAnsi="Arial" w:cs="Arial"/>
          <w:bCs/>
          <w:sz w:val="24"/>
          <w:szCs w:val="24"/>
        </w:rPr>
        <w:t xml:space="preserve"> to continue to </w:t>
      </w:r>
      <w:r w:rsidR="00D20FB4">
        <w:rPr>
          <w:rFonts w:ascii="Arial" w:hAnsi="Arial" w:cs="Arial"/>
          <w:bCs/>
          <w:sz w:val="24"/>
          <w:szCs w:val="24"/>
        </w:rPr>
        <w:t>develop</w:t>
      </w:r>
      <w:r w:rsidR="00C75733">
        <w:rPr>
          <w:rFonts w:ascii="Arial" w:hAnsi="Arial" w:cs="Arial"/>
          <w:bCs/>
          <w:sz w:val="24"/>
          <w:szCs w:val="24"/>
        </w:rPr>
        <w:t xml:space="preserve"> Disability </w:t>
      </w:r>
      <w:r w:rsidR="00064C21">
        <w:rPr>
          <w:rFonts w:ascii="Arial" w:hAnsi="Arial" w:cs="Arial"/>
          <w:bCs/>
          <w:sz w:val="24"/>
          <w:szCs w:val="24"/>
        </w:rPr>
        <w:t>Sheffield’s reputation</w:t>
      </w:r>
      <w:r w:rsidR="00C75733">
        <w:rPr>
          <w:rFonts w:ascii="Arial" w:hAnsi="Arial" w:cs="Arial"/>
          <w:bCs/>
          <w:sz w:val="24"/>
          <w:szCs w:val="24"/>
        </w:rPr>
        <w:t xml:space="preserve"> </w:t>
      </w:r>
      <w:r w:rsidR="00D20FB4">
        <w:rPr>
          <w:rFonts w:ascii="Arial" w:hAnsi="Arial" w:cs="Arial"/>
          <w:bCs/>
          <w:sz w:val="24"/>
          <w:szCs w:val="24"/>
        </w:rPr>
        <w:t xml:space="preserve">as the leading disabled people’s organisation in Sheffield </w:t>
      </w:r>
      <w:r w:rsidR="00C75733">
        <w:rPr>
          <w:rFonts w:ascii="Arial" w:hAnsi="Arial" w:cs="Arial"/>
          <w:bCs/>
          <w:sz w:val="24"/>
          <w:szCs w:val="24"/>
        </w:rPr>
        <w:t xml:space="preserve">building on </w:t>
      </w:r>
      <w:r>
        <w:rPr>
          <w:rFonts w:ascii="Arial" w:hAnsi="Arial" w:cs="Arial"/>
          <w:bCs/>
          <w:sz w:val="24"/>
          <w:szCs w:val="24"/>
        </w:rPr>
        <w:t>our</w:t>
      </w:r>
      <w:r w:rsidR="00C75733">
        <w:rPr>
          <w:rFonts w:ascii="Arial" w:hAnsi="Arial" w:cs="Arial"/>
          <w:bCs/>
          <w:sz w:val="24"/>
          <w:szCs w:val="24"/>
        </w:rPr>
        <w:t xml:space="preserve"> growth over the last 5 years</w:t>
      </w:r>
      <w:r w:rsidR="00D20FB4">
        <w:rPr>
          <w:rFonts w:ascii="Arial" w:hAnsi="Arial" w:cs="Arial"/>
          <w:bCs/>
          <w:sz w:val="24"/>
          <w:szCs w:val="24"/>
        </w:rPr>
        <w:t>.</w:t>
      </w:r>
    </w:p>
    <w:p w14:paraId="41ED11B8" w14:textId="3ECD8DB2" w:rsidR="009C50C6" w:rsidRDefault="009C50C6" w:rsidP="00E978E8">
      <w:pPr>
        <w:autoSpaceDE w:val="0"/>
        <w:autoSpaceDN w:val="0"/>
        <w:adjustRightInd w:val="0"/>
        <w:spacing w:after="0" w:line="240" w:lineRule="auto"/>
        <w:rPr>
          <w:rFonts w:ascii="Arial" w:hAnsi="Arial" w:cs="Arial"/>
          <w:bCs/>
          <w:sz w:val="24"/>
          <w:szCs w:val="24"/>
        </w:rPr>
      </w:pPr>
    </w:p>
    <w:p w14:paraId="54527F4E" w14:textId="3AC197EC" w:rsidR="009C50C6" w:rsidRDefault="009C50C6" w:rsidP="00E978E8">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You will be leading a team of passionate staff and volunteers </w:t>
      </w:r>
      <w:r w:rsidR="00064C21">
        <w:rPr>
          <w:rFonts w:ascii="Arial" w:hAnsi="Arial" w:cs="Arial"/>
          <w:bCs/>
          <w:sz w:val="24"/>
          <w:szCs w:val="24"/>
        </w:rPr>
        <w:t xml:space="preserve">working with disabled people to challenge inequalities and striving to </w:t>
      </w:r>
      <w:r>
        <w:rPr>
          <w:rFonts w:ascii="Arial" w:hAnsi="Arial" w:cs="Arial"/>
          <w:bCs/>
          <w:sz w:val="24"/>
          <w:szCs w:val="24"/>
        </w:rPr>
        <w:t>make Sheffield a more inclusive City</w:t>
      </w:r>
      <w:r w:rsidR="00064C21">
        <w:rPr>
          <w:rFonts w:ascii="Arial" w:hAnsi="Arial" w:cs="Arial"/>
          <w:bCs/>
          <w:sz w:val="24"/>
          <w:szCs w:val="24"/>
        </w:rPr>
        <w:t>.</w:t>
      </w:r>
    </w:p>
    <w:p w14:paraId="60031FCC" w14:textId="77777777" w:rsidR="00C75733" w:rsidRDefault="00C75733" w:rsidP="00E978E8">
      <w:pPr>
        <w:autoSpaceDE w:val="0"/>
        <w:autoSpaceDN w:val="0"/>
        <w:adjustRightInd w:val="0"/>
        <w:spacing w:after="0" w:line="240" w:lineRule="auto"/>
        <w:rPr>
          <w:rFonts w:ascii="Arial" w:hAnsi="Arial" w:cs="Arial"/>
          <w:bCs/>
          <w:sz w:val="24"/>
          <w:szCs w:val="24"/>
        </w:rPr>
      </w:pPr>
    </w:p>
    <w:p w14:paraId="647632CB" w14:textId="523B9695" w:rsidR="00E978E8" w:rsidRPr="00E978E8" w:rsidRDefault="00E978E8" w:rsidP="00E978E8">
      <w:pPr>
        <w:autoSpaceDE w:val="0"/>
        <w:autoSpaceDN w:val="0"/>
        <w:adjustRightInd w:val="0"/>
        <w:spacing w:after="0" w:line="240" w:lineRule="auto"/>
        <w:rPr>
          <w:rFonts w:ascii="Arial" w:hAnsi="Arial"/>
          <w:b/>
          <w:bCs/>
          <w:color w:val="000000"/>
          <w:sz w:val="24"/>
          <w:szCs w:val="24"/>
        </w:rPr>
      </w:pPr>
      <w:r w:rsidRPr="00E978E8">
        <w:rPr>
          <w:rFonts w:ascii="Arial" w:hAnsi="Arial"/>
          <w:b/>
          <w:bCs/>
          <w:color w:val="000000"/>
          <w:sz w:val="24"/>
          <w:szCs w:val="24"/>
        </w:rPr>
        <w:t xml:space="preserve">Location </w:t>
      </w:r>
    </w:p>
    <w:p w14:paraId="2587943A" w14:textId="77777777" w:rsidR="00E978E8" w:rsidRPr="005E3FF9" w:rsidRDefault="00E978E8" w:rsidP="00E978E8">
      <w:pPr>
        <w:autoSpaceDE w:val="0"/>
        <w:autoSpaceDN w:val="0"/>
        <w:adjustRightInd w:val="0"/>
        <w:spacing w:after="0" w:line="240" w:lineRule="auto"/>
        <w:rPr>
          <w:rFonts w:ascii="Arial" w:hAnsi="Arial"/>
          <w:b/>
          <w:bCs/>
          <w:color w:val="000000"/>
          <w:sz w:val="28"/>
          <w:szCs w:val="28"/>
        </w:rPr>
      </w:pPr>
    </w:p>
    <w:p w14:paraId="5D4E3FEC" w14:textId="6591243E" w:rsidR="00E978E8" w:rsidRDefault="00E978E8" w:rsidP="00E978E8">
      <w:pPr>
        <w:autoSpaceDE w:val="0"/>
        <w:autoSpaceDN w:val="0"/>
        <w:adjustRightInd w:val="0"/>
        <w:spacing w:after="0" w:line="240" w:lineRule="auto"/>
        <w:rPr>
          <w:rFonts w:ascii="Arial" w:hAnsi="Arial"/>
          <w:b/>
          <w:color w:val="000000"/>
          <w:sz w:val="24"/>
          <w:szCs w:val="24"/>
        </w:rPr>
      </w:pPr>
      <w:r w:rsidRPr="005E3FF9">
        <w:rPr>
          <w:rFonts w:ascii="Arial" w:hAnsi="Arial"/>
          <w:color w:val="000000"/>
          <w:sz w:val="24"/>
          <w:szCs w:val="24"/>
        </w:rPr>
        <w:t>The role</w:t>
      </w:r>
      <w:r>
        <w:rPr>
          <w:rFonts w:ascii="Arial" w:hAnsi="Arial"/>
          <w:color w:val="000000"/>
          <w:sz w:val="24"/>
          <w:szCs w:val="24"/>
        </w:rPr>
        <w:t xml:space="preserve"> is ordinarily office based </w:t>
      </w:r>
      <w:r w:rsidR="009E069E">
        <w:rPr>
          <w:rFonts w:ascii="Arial" w:hAnsi="Arial"/>
          <w:color w:val="000000"/>
          <w:sz w:val="24"/>
          <w:szCs w:val="24"/>
        </w:rPr>
        <w:t xml:space="preserve">though there is flexibility to be part office, part home-based. </w:t>
      </w:r>
      <w:r w:rsidR="005B0818">
        <w:rPr>
          <w:rFonts w:ascii="Arial" w:hAnsi="Arial"/>
          <w:color w:val="000000"/>
          <w:sz w:val="24"/>
          <w:szCs w:val="24"/>
        </w:rPr>
        <w:t xml:space="preserve">The role </w:t>
      </w:r>
      <w:r w:rsidR="009E069E">
        <w:rPr>
          <w:rFonts w:ascii="Arial" w:hAnsi="Arial"/>
          <w:color w:val="000000"/>
          <w:sz w:val="24"/>
          <w:szCs w:val="24"/>
        </w:rPr>
        <w:t xml:space="preserve">will also include </w:t>
      </w:r>
      <w:r w:rsidR="005B0818">
        <w:rPr>
          <w:rFonts w:ascii="Arial" w:hAnsi="Arial"/>
          <w:color w:val="000000"/>
          <w:sz w:val="24"/>
          <w:szCs w:val="24"/>
        </w:rPr>
        <w:t xml:space="preserve">the willingness to travel locally and nationally. </w:t>
      </w:r>
      <w:r w:rsidR="00845C3C">
        <w:rPr>
          <w:rFonts w:ascii="Arial" w:hAnsi="Arial"/>
          <w:color w:val="000000"/>
          <w:sz w:val="24"/>
          <w:szCs w:val="24"/>
        </w:rPr>
        <w:t xml:space="preserve"> </w:t>
      </w:r>
    </w:p>
    <w:p w14:paraId="56CD284E" w14:textId="77777777" w:rsidR="00F314B8" w:rsidRDefault="00F314B8" w:rsidP="00F6181A">
      <w:pPr>
        <w:rPr>
          <w:rFonts w:ascii="Arial" w:hAnsi="Arial" w:cs="Arial"/>
          <w:b/>
          <w:sz w:val="24"/>
          <w:szCs w:val="24"/>
        </w:rPr>
      </w:pPr>
    </w:p>
    <w:p w14:paraId="553FECD4" w14:textId="3AF1EB46" w:rsidR="00FD112A" w:rsidRDefault="00F314B8" w:rsidP="0074385E">
      <w:pPr>
        <w:spacing w:after="0" w:line="240" w:lineRule="auto"/>
        <w:rPr>
          <w:rFonts w:ascii="Arial" w:hAnsi="Arial" w:cs="Arial"/>
          <w:b/>
          <w:sz w:val="24"/>
          <w:szCs w:val="24"/>
        </w:rPr>
      </w:pPr>
      <w:r w:rsidRPr="0074385E">
        <w:rPr>
          <w:rFonts w:ascii="Arial" w:hAnsi="Arial" w:cs="Arial"/>
          <w:b/>
          <w:sz w:val="24"/>
          <w:szCs w:val="24"/>
        </w:rPr>
        <w:t>Key Work Areas and Tasks</w:t>
      </w:r>
      <w:r w:rsidR="00B52DC1" w:rsidRPr="0074385E">
        <w:rPr>
          <w:rFonts w:ascii="Arial" w:hAnsi="Arial" w:cs="Arial"/>
          <w:b/>
          <w:sz w:val="24"/>
          <w:szCs w:val="24"/>
        </w:rPr>
        <w:t xml:space="preserve">  </w:t>
      </w:r>
    </w:p>
    <w:p w14:paraId="6DDBB298" w14:textId="77777777" w:rsidR="0074385E" w:rsidRPr="0074385E" w:rsidRDefault="0074385E" w:rsidP="0074385E">
      <w:pPr>
        <w:spacing w:after="0" w:line="240" w:lineRule="auto"/>
        <w:rPr>
          <w:rFonts w:ascii="Arial" w:hAnsi="Arial" w:cs="Arial"/>
          <w:b/>
          <w:sz w:val="24"/>
          <w:szCs w:val="24"/>
        </w:rPr>
      </w:pPr>
    </w:p>
    <w:p w14:paraId="182AACDA" w14:textId="4D478833" w:rsidR="00364727" w:rsidRDefault="00364727" w:rsidP="00364727">
      <w:pPr>
        <w:pStyle w:val="ListParagraph"/>
        <w:numPr>
          <w:ilvl w:val="0"/>
          <w:numId w:val="36"/>
        </w:numPr>
        <w:rPr>
          <w:rFonts w:ascii="Arial" w:hAnsi="Arial" w:cs="Arial"/>
          <w:sz w:val="24"/>
          <w:szCs w:val="24"/>
        </w:rPr>
      </w:pPr>
      <w:r>
        <w:rPr>
          <w:rFonts w:ascii="Arial" w:hAnsi="Arial" w:cs="Arial"/>
          <w:sz w:val="24"/>
          <w:szCs w:val="24"/>
        </w:rPr>
        <w:t>Reviewing and updating the organisations s</w:t>
      </w:r>
      <w:r w:rsidR="00BD313F">
        <w:rPr>
          <w:rFonts w:ascii="Arial" w:hAnsi="Arial" w:cs="Arial"/>
          <w:sz w:val="24"/>
          <w:szCs w:val="24"/>
        </w:rPr>
        <w:t>trategic plan</w:t>
      </w:r>
      <w:r>
        <w:rPr>
          <w:rFonts w:ascii="Arial" w:hAnsi="Arial" w:cs="Arial"/>
          <w:sz w:val="24"/>
          <w:szCs w:val="24"/>
        </w:rPr>
        <w:t xml:space="preserve"> for the next 3 to 5 years</w:t>
      </w:r>
      <w:r w:rsidR="0098784A">
        <w:rPr>
          <w:rFonts w:ascii="Arial" w:hAnsi="Arial" w:cs="Arial"/>
          <w:sz w:val="24"/>
          <w:szCs w:val="24"/>
        </w:rPr>
        <w:t>.</w:t>
      </w:r>
    </w:p>
    <w:p w14:paraId="065D5B4A" w14:textId="77777777" w:rsidR="00364727" w:rsidRDefault="00364727" w:rsidP="00BD313F">
      <w:pPr>
        <w:pStyle w:val="ListParagraph"/>
        <w:ind w:left="360"/>
        <w:rPr>
          <w:rFonts w:ascii="Arial" w:hAnsi="Arial" w:cs="Arial"/>
          <w:sz w:val="24"/>
          <w:szCs w:val="24"/>
        </w:rPr>
      </w:pPr>
    </w:p>
    <w:p w14:paraId="5711A2C0" w14:textId="320DF590" w:rsidR="00364727" w:rsidRDefault="00364727" w:rsidP="00364727">
      <w:pPr>
        <w:pStyle w:val="ListParagraph"/>
        <w:numPr>
          <w:ilvl w:val="0"/>
          <w:numId w:val="36"/>
        </w:numPr>
        <w:rPr>
          <w:rFonts w:ascii="Arial" w:hAnsi="Arial" w:cs="Arial"/>
          <w:sz w:val="24"/>
          <w:szCs w:val="24"/>
        </w:rPr>
      </w:pPr>
      <w:r w:rsidRPr="00364727">
        <w:rPr>
          <w:rFonts w:ascii="Arial" w:hAnsi="Arial" w:cs="Arial"/>
          <w:sz w:val="24"/>
          <w:szCs w:val="24"/>
        </w:rPr>
        <w:t>Proposing to the Board strategies for steady improvement in impact and outcomes for Disability Sheffield</w:t>
      </w:r>
      <w:r w:rsidR="0098784A">
        <w:rPr>
          <w:rFonts w:ascii="Arial" w:hAnsi="Arial" w:cs="Arial"/>
          <w:sz w:val="24"/>
          <w:szCs w:val="24"/>
        </w:rPr>
        <w:t>.</w:t>
      </w:r>
    </w:p>
    <w:p w14:paraId="4777DB65" w14:textId="77777777" w:rsidR="00364727" w:rsidRDefault="00364727" w:rsidP="00364727">
      <w:pPr>
        <w:pStyle w:val="ListParagraph"/>
        <w:ind w:left="360"/>
        <w:rPr>
          <w:rFonts w:ascii="Arial" w:hAnsi="Arial" w:cs="Arial"/>
          <w:sz w:val="24"/>
          <w:szCs w:val="24"/>
        </w:rPr>
      </w:pPr>
    </w:p>
    <w:p w14:paraId="12E865C5" w14:textId="60C3D079" w:rsidR="00AF4711"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bCs/>
          <w:sz w:val="24"/>
          <w:szCs w:val="24"/>
        </w:rPr>
        <w:t>Generating income through establishing and maintaining sustainable sources of funds, and attracting grants, in support</w:t>
      </w:r>
      <w:r w:rsidRPr="0074385E">
        <w:rPr>
          <w:rFonts w:ascii="Arial" w:hAnsi="Arial" w:cs="Arial"/>
          <w:sz w:val="24"/>
          <w:szCs w:val="24"/>
        </w:rPr>
        <w:t xml:space="preserve"> of the objectives of Disability Sheffield.</w:t>
      </w:r>
    </w:p>
    <w:p w14:paraId="248B9DAA" w14:textId="77777777" w:rsidR="003351CB" w:rsidRPr="0074385E" w:rsidRDefault="003351CB" w:rsidP="003351CB">
      <w:pPr>
        <w:pStyle w:val="ListParagraph"/>
        <w:spacing w:after="0" w:line="240" w:lineRule="auto"/>
        <w:ind w:left="360"/>
        <w:rPr>
          <w:rFonts w:ascii="Arial" w:hAnsi="Arial" w:cs="Arial"/>
          <w:sz w:val="24"/>
          <w:szCs w:val="24"/>
        </w:rPr>
      </w:pPr>
    </w:p>
    <w:p w14:paraId="12696672" w14:textId="5E6EA1CE"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Leading the effective positioning of DS as a central player in advancing the interests of disabled people across Sheffield</w:t>
      </w:r>
      <w:r w:rsidR="0098784A">
        <w:rPr>
          <w:rFonts w:ascii="Arial" w:hAnsi="Arial" w:cs="Arial"/>
          <w:sz w:val="24"/>
          <w:szCs w:val="24"/>
        </w:rPr>
        <w:t>.</w:t>
      </w:r>
    </w:p>
    <w:p w14:paraId="708BD889" w14:textId="77777777" w:rsidR="00AF4711" w:rsidRPr="0074385E" w:rsidRDefault="00AF4711" w:rsidP="0074385E">
      <w:pPr>
        <w:spacing w:after="0" w:line="240" w:lineRule="auto"/>
        <w:rPr>
          <w:rFonts w:ascii="Arial" w:hAnsi="Arial" w:cs="Arial"/>
          <w:sz w:val="24"/>
          <w:szCs w:val="24"/>
        </w:rPr>
      </w:pPr>
    </w:p>
    <w:p w14:paraId="3FFEF7A8" w14:textId="72208F48" w:rsidR="00AF4711" w:rsidRDefault="000F702C" w:rsidP="0074385E">
      <w:pPr>
        <w:pStyle w:val="ListParagraph"/>
        <w:numPr>
          <w:ilvl w:val="0"/>
          <w:numId w:val="36"/>
        </w:numPr>
        <w:spacing w:after="0" w:line="240" w:lineRule="auto"/>
        <w:rPr>
          <w:rFonts w:ascii="Arial" w:hAnsi="Arial" w:cs="Arial"/>
          <w:sz w:val="24"/>
          <w:szCs w:val="24"/>
        </w:rPr>
      </w:pPr>
      <w:r>
        <w:rPr>
          <w:rFonts w:ascii="Arial" w:hAnsi="Arial" w:cs="Arial"/>
          <w:sz w:val="24"/>
          <w:szCs w:val="24"/>
        </w:rPr>
        <w:t>Build</w:t>
      </w:r>
      <w:r w:rsidR="00A23943">
        <w:rPr>
          <w:rFonts w:ascii="Arial" w:hAnsi="Arial" w:cs="Arial"/>
          <w:sz w:val="24"/>
          <w:szCs w:val="24"/>
        </w:rPr>
        <w:t>ing</w:t>
      </w:r>
      <w:r>
        <w:rPr>
          <w:rFonts w:ascii="Arial" w:hAnsi="Arial" w:cs="Arial"/>
          <w:sz w:val="24"/>
          <w:szCs w:val="24"/>
        </w:rPr>
        <w:t xml:space="preserve"> relationships with external partners including r</w:t>
      </w:r>
      <w:r w:rsidR="00AF4711" w:rsidRPr="0074385E">
        <w:rPr>
          <w:rFonts w:ascii="Arial" w:hAnsi="Arial" w:cs="Arial"/>
          <w:sz w:val="24"/>
          <w:szCs w:val="24"/>
        </w:rPr>
        <w:t xml:space="preserve">epresenting DS at external </w:t>
      </w:r>
      <w:r w:rsidR="0099371B">
        <w:rPr>
          <w:rFonts w:ascii="Arial" w:hAnsi="Arial" w:cs="Arial"/>
          <w:sz w:val="24"/>
          <w:szCs w:val="24"/>
        </w:rPr>
        <w:t>meetings, networks and</w:t>
      </w:r>
      <w:r w:rsidR="00AF4711" w:rsidRPr="0074385E">
        <w:rPr>
          <w:rFonts w:ascii="Arial" w:hAnsi="Arial" w:cs="Arial"/>
          <w:sz w:val="24"/>
          <w:szCs w:val="24"/>
        </w:rPr>
        <w:t xml:space="preserve"> events, both personally and through planning of appropriate actions for Board members and staff</w:t>
      </w:r>
      <w:r w:rsidR="0098784A">
        <w:rPr>
          <w:rFonts w:ascii="Arial" w:hAnsi="Arial" w:cs="Arial"/>
          <w:sz w:val="24"/>
          <w:szCs w:val="24"/>
        </w:rPr>
        <w:t>.</w:t>
      </w:r>
    </w:p>
    <w:p w14:paraId="74B2FFB1" w14:textId="77777777" w:rsidR="000F702C" w:rsidRPr="000F702C" w:rsidRDefault="000F702C" w:rsidP="000F702C">
      <w:pPr>
        <w:pStyle w:val="ListParagraph"/>
        <w:rPr>
          <w:rFonts w:ascii="Arial" w:hAnsi="Arial" w:cs="Arial"/>
          <w:sz w:val="24"/>
          <w:szCs w:val="24"/>
        </w:rPr>
      </w:pPr>
    </w:p>
    <w:p w14:paraId="7750E01F" w14:textId="2E785095" w:rsidR="000F702C" w:rsidRPr="0074385E" w:rsidRDefault="000F702C" w:rsidP="0074385E">
      <w:pPr>
        <w:pStyle w:val="ListParagraph"/>
        <w:numPr>
          <w:ilvl w:val="0"/>
          <w:numId w:val="36"/>
        </w:numPr>
        <w:spacing w:after="0" w:line="240" w:lineRule="auto"/>
        <w:rPr>
          <w:rFonts w:ascii="Arial" w:hAnsi="Arial" w:cs="Arial"/>
          <w:sz w:val="24"/>
          <w:szCs w:val="24"/>
        </w:rPr>
      </w:pPr>
      <w:r>
        <w:rPr>
          <w:rFonts w:ascii="Arial" w:hAnsi="Arial" w:cs="Arial"/>
          <w:sz w:val="24"/>
          <w:szCs w:val="24"/>
        </w:rPr>
        <w:t>Build</w:t>
      </w:r>
      <w:r w:rsidR="00A23943">
        <w:rPr>
          <w:rFonts w:ascii="Arial" w:hAnsi="Arial" w:cs="Arial"/>
          <w:sz w:val="24"/>
          <w:szCs w:val="24"/>
        </w:rPr>
        <w:t>ing</w:t>
      </w:r>
      <w:r>
        <w:rPr>
          <w:rFonts w:ascii="Arial" w:hAnsi="Arial" w:cs="Arial"/>
          <w:sz w:val="24"/>
          <w:szCs w:val="24"/>
        </w:rPr>
        <w:t xml:space="preserve"> relationships with other disabled organisation’s and networks across the region and country </w:t>
      </w:r>
      <w:r w:rsidR="0098784A">
        <w:rPr>
          <w:rFonts w:ascii="Arial" w:hAnsi="Arial" w:cs="Arial"/>
          <w:sz w:val="24"/>
          <w:szCs w:val="24"/>
        </w:rPr>
        <w:t xml:space="preserve">in </w:t>
      </w:r>
      <w:r>
        <w:rPr>
          <w:rFonts w:ascii="Arial" w:hAnsi="Arial" w:cs="Arial"/>
          <w:sz w:val="24"/>
          <w:szCs w:val="24"/>
        </w:rPr>
        <w:t>order to strengthen the collective voice of disabled people.</w:t>
      </w:r>
    </w:p>
    <w:p w14:paraId="336FB37C" w14:textId="77777777" w:rsidR="00AF4711" w:rsidRPr="0074385E" w:rsidRDefault="00AF4711" w:rsidP="0074385E">
      <w:pPr>
        <w:spacing w:after="0" w:line="240" w:lineRule="auto"/>
        <w:rPr>
          <w:rFonts w:ascii="Arial" w:hAnsi="Arial" w:cs="Arial"/>
          <w:sz w:val="24"/>
          <w:szCs w:val="24"/>
        </w:rPr>
      </w:pPr>
    </w:p>
    <w:p w14:paraId="5F457283" w14:textId="66808F22"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Effective delivery of ongoing services to agreed standards and budget</w:t>
      </w:r>
      <w:r w:rsidR="0098784A">
        <w:rPr>
          <w:rFonts w:ascii="Arial" w:hAnsi="Arial" w:cs="Arial"/>
          <w:sz w:val="24"/>
          <w:szCs w:val="24"/>
        </w:rPr>
        <w:t>.</w:t>
      </w:r>
    </w:p>
    <w:p w14:paraId="0646FCF6" w14:textId="77777777" w:rsidR="00AF4711" w:rsidRPr="0074385E" w:rsidRDefault="00AF4711" w:rsidP="0074385E">
      <w:pPr>
        <w:spacing w:after="0" w:line="240" w:lineRule="auto"/>
        <w:rPr>
          <w:rFonts w:ascii="Arial" w:hAnsi="Arial" w:cs="Arial"/>
          <w:sz w:val="24"/>
          <w:szCs w:val="24"/>
        </w:rPr>
      </w:pPr>
    </w:p>
    <w:p w14:paraId="6C631606" w14:textId="64727764"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Keeping in close touch with current developments in legislation and thinking related to disability issues, and communicating and developing policies and practices within DS</w:t>
      </w:r>
      <w:r w:rsidR="0098784A">
        <w:rPr>
          <w:rFonts w:ascii="Arial" w:hAnsi="Arial" w:cs="Arial"/>
          <w:sz w:val="24"/>
          <w:szCs w:val="24"/>
        </w:rPr>
        <w:t>.</w:t>
      </w:r>
    </w:p>
    <w:p w14:paraId="3050C7E9" w14:textId="77777777" w:rsidR="00AF4711" w:rsidRPr="0074385E" w:rsidRDefault="00AF4711" w:rsidP="0074385E">
      <w:pPr>
        <w:spacing w:after="0" w:line="240" w:lineRule="auto"/>
        <w:rPr>
          <w:rFonts w:ascii="Arial" w:hAnsi="Arial" w:cs="Arial"/>
          <w:sz w:val="24"/>
          <w:szCs w:val="24"/>
        </w:rPr>
      </w:pPr>
    </w:p>
    <w:p w14:paraId="2612067E" w14:textId="34994521"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Recruiting leading managing and monitoring performance of DS staff to achieve and improve in line with DS objectives</w:t>
      </w:r>
      <w:r w:rsidR="0098784A">
        <w:rPr>
          <w:rFonts w:ascii="Arial" w:hAnsi="Arial" w:cs="Arial"/>
          <w:sz w:val="24"/>
          <w:szCs w:val="24"/>
        </w:rPr>
        <w:t>.</w:t>
      </w:r>
    </w:p>
    <w:p w14:paraId="1C8FE93E" w14:textId="77777777" w:rsidR="00AF4711" w:rsidRPr="0074385E" w:rsidRDefault="00AF4711" w:rsidP="0074385E">
      <w:pPr>
        <w:spacing w:after="0" w:line="240" w:lineRule="auto"/>
        <w:rPr>
          <w:rFonts w:ascii="Arial" w:hAnsi="Arial" w:cs="Arial"/>
          <w:sz w:val="24"/>
          <w:szCs w:val="24"/>
        </w:rPr>
      </w:pPr>
    </w:p>
    <w:p w14:paraId="57F39E5A" w14:textId="77777777"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To be responsible for designing and maintaining systems and arrangements for financial control, IT support and governance that enable DS to operate cost effectively year on year.</w:t>
      </w:r>
    </w:p>
    <w:p w14:paraId="380ED0B1" w14:textId="77777777" w:rsidR="00AF4711" w:rsidRPr="00AF4711" w:rsidRDefault="00AF4711" w:rsidP="0074385E">
      <w:pPr>
        <w:spacing w:after="0" w:line="240" w:lineRule="auto"/>
        <w:rPr>
          <w:rFonts w:ascii="Arial" w:hAnsi="Arial" w:cs="Arial"/>
          <w:sz w:val="24"/>
          <w:szCs w:val="24"/>
        </w:rPr>
      </w:pPr>
    </w:p>
    <w:p w14:paraId="2B68E2A7" w14:textId="77777777" w:rsidR="00AF4711" w:rsidRPr="0074385E" w:rsidRDefault="00AF4711" w:rsidP="0074385E">
      <w:pPr>
        <w:spacing w:after="0" w:line="240" w:lineRule="auto"/>
        <w:rPr>
          <w:rFonts w:ascii="Arial" w:hAnsi="Arial" w:cs="Arial"/>
          <w:b/>
          <w:sz w:val="24"/>
          <w:szCs w:val="24"/>
        </w:rPr>
      </w:pPr>
      <w:r w:rsidRPr="0074385E">
        <w:rPr>
          <w:rFonts w:ascii="Arial" w:hAnsi="Arial" w:cs="Arial"/>
          <w:b/>
          <w:sz w:val="24"/>
          <w:szCs w:val="24"/>
        </w:rPr>
        <w:t xml:space="preserve">Specific responsibilities </w:t>
      </w:r>
    </w:p>
    <w:p w14:paraId="71CBFE07" w14:textId="77777777" w:rsidR="00AF4711" w:rsidRPr="00AF4711" w:rsidRDefault="00AF4711" w:rsidP="0074385E">
      <w:pPr>
        <w:spacing w:after="0" w:line="240" w:lineRule="auto"/>
        <w:rPr>
          <w:rFonts w:ascii="Arial" w:hAnsi="Arial" w:cs="Arial"/>
          <w:b/>
          <w:sz w:val="24"/>
          <w:szCs w:val="24"/>
        </w:rPr>
      </w:pPr>
    </w:p>
    <w:p w14:paraId="39DD38D2" w14:textId="2C62BBA6"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Securing funding for projects that support DS objectives</w:t>
      </w:r>
      <w:r w:rsidR="0098784A">
        <w:rPr>
          <w:rFonts w:ascii="Arial" w:hAnsi="Arial" w:cs="Arial"/>
          <w:sz w:val="24"/>
          <w:szCs w:val="24"/>
        </w:rPr>
        <w:t>.</w:t>
      </w:r>
    </w:p>
    <w:p w14:paraId="76D9A7E1" w14:textId="77777777" w:rsidR="00AF4711" w:rsidRPr="0074385E" w:rsidRDefault="00AF4711" w:rsidP="0074385E">
      <w:pPr>
        <w:spacing w:after="0" w:line="240" w:lineRule="auto"/>
        <w:rPr>
          <w:rFonts w:ascii="Arial" w:hAnsi="Arial" w:cs="Arial"/>
          <w:sz w:val="24"/>
          <w:szCs w:val="24"/>
        </w:rPr>
      </w:pPr>
    </w:p>
    <w:p w14:paraId="170A498B" w14:textId="5888E8FC"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Planning and delivering local activities that produce income for the organisation</w:t>
      </w:r>
      <w:r w:rsidR="0098784A">
        <w:rPr>
          <w:rFonts w:ascii="Arial" w:hAnsi="Arial" w:cs="Arial"/>
          <w:sz w:val="24"/>
          <w:szCs w:val="24"/>
        </w:rPr>
        <w:t>.</w:t>
      </w:r>
    </w:p>
    <w:p w14:paraId="00B41511" w14:textId="77777777" w:rsidR="00AF4711" w:rsidRPr="0074385E" w:rsidRDefault="00AF4711" w:rsidP="0074385E">
      <w:pPr>
        <w:spacing w:after="0" w:line="240" w:lineRule="auto"/>
        <w:rPr>
          <w:sz w:val="34"/>
        </w:rPr>
      </w:pPr>
    </w:p>
    <w:p w14:paraId="1798F02A" w14:textId="62B1AFE8"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Monitoring and reporting to the Board on income expenditure and cashflow</w:t>
      </w:r>
      <w:r w:rsidR="0098784A">
        <w:rPr>
          <w:rFonts w:ascii="Arial" w:hAnsi="Arial" w:cs="Arial"/>
          <w:sz w:val="24"/>
          <w:szCs w:val="24"/>
        </w:rPr>
        <w:t>.</w:t>
      </w:r>
    </w:p>
    <w:p w14:paraId="61423D92" w14:textId="77777777" w:rsidR="00AF4711" w:rsidRPr="0074385E" w:rsidRDefault="00AF4711" w:rsidP="0074385E">
      <w:pPr>
        <w:spacing w:after="0" w:line="240" w:lineRule="auto"/>
        <w:rPr>
          <w:rFonts w:ascii="Arial" w:hAnsi="Arial" w:cs="Arial"/>
          <w:sz w:val="24"/>
          <w:szCs w:val="24"/>
        </w:rPr>
      </w:pPr>
    </w:p>
    <w:p w14:paraId="4540E5DD" w14:textId="5A313770"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Proposing actions for the long term sustainable financial health of the organisation</w:t>
      </w:r>
      <w:r w:rsidR="0098784A">
        <w:rPr>
          <w:rFonts w:ascii="Arial" w:hAnsi="Arial" w:cs="Arial"/>
          <w:sz w:val="24"/>
          <w:szCs w:val="24"/>
        </w:rPr>
        <w:t>.</w:t>
      </w:r>
    </w:p>
    <w:p w14:paraId="65BF2CF2" w14:textId="77777777" w:rsidR="00AF4711" w:rsidRPr="0074385E" w:rsidRDefault="00AF4711" w:rsidP="0074385E">
      <w:pPr>
        <w:spacing w:after="0" w:line="240" w:lineRule="auto"/>
        <w:rPr>
          <w:rFonts w:ascii="Arial" w:hAnsi="Arial" w:cs="Arial"/>
          <w:sz w:val="24"/>
          <w:szCs w:val="24"/>
        </w:rPr>
      </w:pPr>
    </w:p>
    <w:p w14:paraId="722C1BB3" w14:textId="45F41565"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Operating an effective payroll system</w:t>
      </w:r>
      <w:r w:rsidR="0098784A">
        <w:rPr>
          <w:rFonts w:ascii="Arial" w:hAnsi="Arial" w:cs="Arial"/>
          <w:sz w:val="24"/>
          <w:szCs w:val="24"/>
        </w:rPr>
        <w:t>.</w:t>
      </w:r>
    </w:p>
    <w:p w14:paraId="212F8F6D" w14:textId="77777777" w:rsidR="00AF4711" w:rsidRPr="0074385E" w:rsidRDefault="00AF4711" w:rsidP="0074385E">
      <w:pPr>
        <w:spacing w:after="0" w:line="240" w:lineRule="auto"/>
        <w:rPr>
          <w:sz w:val="34"/>
        </w:rPr>
      </w:pPr>
    </w:p>
    <w:p w14:paraId="389E0391" w14:textId="0269F470"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Designing and maintaining effective financial systems and policies</w:t>
      </w:r>
      <w:r w:rsidR="0098784A">
        <w:rPr>
          <w:rFonts w:ascii="Arial" w:hAnsi="Arial" w:cs="Arial"/>
          <w:sz w:val="24"/>
          <w:szCs w:val="24"/>
        </w:rPr>
        <w:t>.</w:t>
      </w:r>
    </w:p>
    <w:p w14:paraId="20FBA9A5" w14:textId="77777777" w:rsidR="00AF4711" w:rsidRPr="0074385E" w:rsidRDefault="00AF4711" w:rsidP="0074385E">
      <w:pPr>
        <w:spacing w:after="0" w:line="240" w:lineRule="auto"/>
        <w:rPr>
          <w:rFonts w:ascii="Arial" w:hAnsi="Arial" w:cs="Arial"/>
          <w:sz w:val="24"/>
          <w:szCs w:val="24"/>
        </w:rPr>
      </w:pPr>
    </w:p>
    <w:p w14:paraId="71A7DBDB" w14:textId="1807A42D"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Leading on the maintenance and development of effective IT systems and arrangements</w:t>
      </w:r>
      <w:r w:rsidR="0098784A">
        <w:rPr>
          <w:rFonts w:ascii="Arial" w:hAnsi="Arial" w:cs="Arial"/>
          <w:sz w:val="24"/>
          <w:szCs w:val="24"/>
        </w:rPr>
        <w:t>.</w:t>
      </w:r>
    </w:p>
    <w:p w14:paraId="4FAA543F" w14:textId="77777777" w:rsidR="00AF4711" w:rsidRPr="0074385E" w:rsidRDefault="00AF4711" w:rsidP="0074385E">
      <w:pPr>
        <w:spacing w:after="0" w:line="240" w:lineRule="auto"/>
        <w:rPr>
          <w:rFonts w:ascii="Arial" w:hAnsi="Arial" w:cs="Arial"/>
          <w:sz w:val="24"/>
          <w:szCs w:val="24"/>
        </w:rPr>
      </w:pPr>
    </w:p>
    <w:p w14:paraId="546EE01C" w14:textId="657BB5DD"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Operating a risk management system that identifies and monitors risks and issues, and producing regular reports to the board</w:t>
      </w:r>
      <w:r w:rsidR="0098784A">
        <w:rPr>
          <w:rFonts w:ascii="Arial" w:hAnsi="Arial" w:cs="Arial"/>
          <w:sz w:val="24"/>
          <w:szCs w:val="24"/>
        </w:rPr>
        <w:t>.</w:t>
      </w:r>
    </w:p>
    <w:p w14:paraId="3C98693D" w14:textId="77777777" w:rsidR="00AF4711" w:rsidRPr="0074385E" w:rsidRDefault="00AF4711" w:rsidP="0074385E">
      <w:pPr>
        <w:spacing w:after="0" w:line="240" w:lineRule="auto"/>
        <w:rPr>
          <w:rFonts w:ascii="Arial" w:hAnsi="Arial" w:cs="Arial"/>
          <w:sz w:val="24"/>
          <w:szCs w:val="24"/>
        </w:rPr>
      </w:pPr>
    </w:p>
    <w:p w14:paraId="3E0A258C" w14:textId="0C5B7B13"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Developing and maintaining quality control policies and arrangements to recognised quality standards</w:t>
      </w:r>
      <w:r w:rsidR="0098784A">
        <w:rPr>
          <w:rFonts w:ascii="Arial" w:hAnsi="Arial" w:cs="Arial"/>
          <w:sz w:val="24"/>
          <w:szCs w:val="24"/>
        </w:rPr>
        <w:t>.</w:t>
      </w:r>
    </w:p>
    <w:p w14:paraId="264F4447" w14:textId="77777777" w:rsidR="00AF4711" w:rsidRPr="0074385E" w:rsidRDefault="00AF4711" w:rsidP="0074385E">
      <w:pPr>
        <w:spacing w:after="0" w:line="240" w:lineRule="auto"/>
        <w:rPr>
          <w:rFonts w:ascii="Arial" w:hAnsi="Arial" w:cs="Arial"/>
          <w:sz w:val="24"/>
          <w:szCs w:val="24"/>
        </w:rPr>
      </w:pPr>
    </w:p>
    <w:p w14:paraId="49FB1828" w14:textId="665DE736"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Providing the Board with an effective support service for due diligence and governance</w:t>
      </w:r>
      <w:r w:rsidR="0098784A">
        <w:rPr>
          <w:rFonts w:ascii="Arial" w:hAnsi="Arial" w:cs="Arial"/>
          <w:sz w:val="24"/>
          <w:szCs w:val="24"/>
        </w:rPr>
        <w:t>.</w:t>
      </w:r>
      <w:r w:rsidRPr="0074385E">
        <w:rPr>
          <w:rFonts w:ascii="Arial" w:hAnsi="Arial" w:cs="Arial"/>
          <w:sz w:val="24"/>
          <w:szCs w:val="24"/>
        </w:rPr>
        <w:t xml:space="preserve"> </w:t>
      </w:r>
    </w:p>
    <w:p w14:paraId="40DA917F" w14:textId="77777777" w:rsidR="00AF4711" w:rsidRPr="00AF4711" w:rsidRDefault="00AF4711" w:rsidP="0074385E">
      <w:pPr>
        <w:spacing w:after="0" w:line="240" w:lineRule="auto"/>
        <w:rPr>
          <w:rFonts w:ascii="Arial" w:hAnsi="Arial" w:cs="Arial"/>
          <w:sz w:val="24"/>
          <w:szCs w:val="24"/>
        </w:rPr>
      </w:pPr>
    </w:p>
    <w:p w14:paraId="1C0C7C3F" w14:textId="7CE1178A"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Providing information on Finance and Funding for reports to the Board</w:t>
      </w:r>
      <w:r w:rsidR="0098784A">
        <w:rPr>
          <w:rFonts w:ascii="Arial" w:hAnsi="Arial" w:cs="Arial"/>
          <w:sz w:val="24"/>
          <w:szCs w:val="24"/>
        </w:rPr>
        <w:t>.</w:t>
      </w:r>
    </w:p>
    <w:p w14:paraId="26073ED3" w14:textId="77777777" w:rsidR="00AF4711" w:rsidRPr="0074385E" w:rsidRDefault="00AF4711" w:rsidP="0074385E">
      <w:pPr>
        <w:spacing w:after="0" w:line="240" w:lineRule="auto"/>
        <w:rPr>
          <w:rFonts w:ascii="Arial" w:hAnsi="Arial" w:cs="Arial"/>
          <w:sz w:val="24"/>
          <w:szCs w:val="24"/>
        </w:rPr>
      </w:pPr>
    </w:p>
    <w:p w14:paraId="7F01F87E" w14:textId="037858CF"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Effective design and delivery of projects in line with DS objectives and budget</w:t>
      </w:r>
      <w:r w:rsidR="0098784A">
        <w:rPr>
          <w:rFonts w:ascii="Arial" w:hAnsi="Arial" w:cs="Arial"/>
          <w:sz w:val="24"/>
          <w:szCs w:val="24"/>
        </w:rPr>
        <w:t>.</w:t>
      </w:r>
    </w:p>
    <w:p w14:paraId="09A703CC" w14:textId="77777777" w:rsidR="00AF4711" w:rsidRPr="0074385E" w:rsidRDefault="00AF4711" w:rsidP="0074385E">
      <w:pPr>
        <w:spacing w:after="0" w:line="240" w:lineRule="auto"/>
        <w:rPr>
          <w:rFonts w:ascii="Arial" w:hAnsi="Arial" w:cs="Arial"/>
          <w:sz w:val="24"/>
          <w:szCs w:val="24"/>
        </w:rPr>
      </w:pPr>
    </w:p>
    <w:p w14:paraId="67494CB3" w14:textId="14D9AE9C"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Monitoring and evaluation of DS activity</w:t>
      </w:r>
      <w:r w:rsidR="0098784A">
        <w:rPr>
          <w:rFonts w:ascii="Arial" w:hAnsi="Arial" w:cs="Arial"/>
          <w:sz w:val="24"/>
          <w:szCs w:val="24"/>
        </w:rPr>
        <w:t>.</w:t>
      </w:r>
    </w:p>
    <w:p w14:paraId="02105396" w14:textId="77777777" w:rsidR="00AF4711" w:rsidRPr="0074385E" w:rsidRDefault="00AF4711" w:rsidP="0074385E">
      <w:pPr>
        <w:spacing w:after="0" w:line="240" w:lineRule="auto"/>
        <w:rPr>
          <w:rFonts w:ascii="Arial" w:hAnsi="Arial" w:cs="Arial"/>
          <w:sz w:val="24"/>
          <w:szCs w:val="24"/>
        </w:rPr>
      </w:pPr>
    </w:p>
    <w:p w14:paraId="47634BD4" w14:textId="42AA495C"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Maintaining staff HR policies and advising the board on issues and desirable adjustments</w:t>
      </w:r>
      <w:r w:rsidR="0098784A">
        <w:rPr>
          <w:rFonts w:ascii="Arial" w:hAnsi="Arial" w:cs="Arial"/>
          <w:sz w:val="24"/>
          <w:szCs w:val="24"/>
        </w:rPr>
        <w:t>.</w:t>
      </w:r>
    </w:p>
    <w:p w14:paraId="4760CF8C" w14:textId="77777777" w:rsidR="00AF4711" w:rsidRPr="0074385E" w:rsidRDefault="00AF4711" w:rsidP="0074385E">
      <w:pPr>
        <w:spacing w:after="0" w:line="240" w:lineRule="auto"/>
        <w:rPr>
          <w:rFonts w:ascii="Arial" w:hAnsi="Arial" w:cs="Arial"/>
          <w:sz w:val="24"/>
          <w:szCs w:val="24"/>
        </w:rPr>
      </w:pPr>
    </w:p>
    <w:p w14:paraId="6806FBEF" w14:textId="2B10FBF9"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Providing basic information on outcomes, expenditure and issues arising from projects and service delivery for reports to the Board</w:t>
      </w:r>
      <w:r w:rsidR="0098784A">
        <w:rPr>
          <w:rFonts w:ascii="Arial" w:hAnsi="Arial" w:cs="Arial"/>
          <w:sz w:val="24"/>
          <w:szCs w:val="24"/>
        </w:rPr>
        <w:t>.</w:t>
      </w:r>
      <w:r w:rsidRPr="0074385E">
        <w:rPr>
          <w:rFonts w:ascii="Arial" w:hAnsi="Arial" w:cs="Arial"/>
          <w:sz w:val="24"/>
          <w:szCs w:val="24"/>
        </w:rPr>
        <w:t xml:space="preserve"> </w:t>
      </w:r>
    </w:p>
    <w:p w14:paraId="6EFBE400" w14:textId="77777777" w:rsidR="00AF4711" w:rsidRPr="0074385E" w:rsidRDefault="00AF4711" w:rsidP="0074385E">
      <w:pPr>
        <w:spacing w:after="0" w:line="240" w:lineRule="auto"/>
        <w:rPr>
          <w:rFonts w:ascii="Arial" w:hAnsi="Arial" w:cs="Arial"/>
          <w:sz w:val="24"/>
          <w:szCs w:val="24"/>
        </w:rPr>
      </w:pPr>
    </w:p>
    <w:p w14:paraId="5066CE95" w14:textId="27882A8C" w:rsidR="00AF4711" w:rsidRPr="0074385E" w:rsidRDefault="00AF4711" w:rsidP="0074385E">
      <w:pPr>
        <w:pStyle w:val="ListParagraph"/>
        <w:numPr>
          <w:ilvl w:val="0"/>
          <w:numId w:val="36"/>
        </w:numPr>
        <w:spacing w:after="0" w:line="240" w:lineRule="auto"/>
        <w:rPr>
          <w:rFonts w:ascii="Arial" w:hAnsi="Arial" w:cs="Arial"/>
          <w:sz w:val="24"/>
          <w:szCs w:val="24"/>
        </w:rPr>
      </w:pPr>
      <w:r w:rsidRPr="0074385E">
        <w:rPr>
          <w:rFonts w:ascii="Arial" w:hAnsi="Arial" w:cs="Arial"/>
          <w:sz w:val="24"/>
          <w:szCs w:val="24"/>
        </w:rPr>
        <w:t>Ensuring that DS complies with relevant health and safety requirements</w:t>
      </w:r>
      <w:r w:rsidR="0098784A">
        <w:rPr>
          <w:rFonts w:ascii="Arial" w:hAnsi="Arial" w:cs="Arial"/>
          <w:sz w:val="24"/>
          <w:szCs w:val="24"/>
        </w:rPr>
        <w:t>.</w:t>
      </w:r>
    </w:p>
    <w:p w14:paraId="40A05574" w14:textId="77777777" w:rsidR="00C66896" w:rsidRPr="0074385E" w:rsidRDefault="00C66896" w:rsidP="00C66896">
      <w:pPr>
        <w:pStyle w:val="ListParagraph"/>
        <w:rPr>
          <w:rFonts w:ascii="Arial" w:hAnsi="Arial" w:cs="Arial"/>
          <w:sz w:val="24"/>
          <w:szCs w:val="24"/>
        </w:rPr>
      </w:pPr>
    </w:p>
    <w:p w14:paraId="312545EC" w14:textId="6451AAB6" w:rsidR="00DA6E37" w:rsidRPr="0074385E" w:rsidRDefault="00DA6E37" w:rsidP="00DA6E37">
      <w:pPr>
        <w:numPr>
          <w:ilvl w:val="0"/>
          <w:numId w:val="5"/>
        </w:numPr>
        <w:spacing w:after="0" w:line="240" w:lineRule="auto"/>
        <w:ind w:left="349"/>
        <w:rPr>
          <w:rFonts w:ascii="Arial" w:eastAsia="Times New Roman" w:hAnsi="Arial"/>
          <w:sz w:val="24"/>
          <w:szCs w:val="24"/>
        </w:rPr>
      </w:pPr>
      <w:r w:rsidRPr="0074385E">
        <w:rPr>
          <w:rFonts w:ascii="Arial" w:eastAsia="Times New Roman" w:hAnsi="Arial"/>
          <w:sz w:val="24"/>
          <w:szCs w:val="24"/>
        </w:rPr>
        <w:t>Ensure that all duties and functions are carried out in accordance with the organisation’s policies and procedures</w:t>
      </w:r>
      <w:r w:rsidR="0098784A">
        <w:rPr>
          <w:rFonts w:ascii="Arial" w:eastAsia="Times New Roman" w:hAnsi="Arial"/>
          <w:sz w:val="24"/>
          <w:szCs w:val="24"/>
        </w:rPr>
        <w:t>.</w:t>
      </w:r>
    </w:p>
    <w:p w14:paraId="7DF82AE6" w14:textId="77777777" w:rsidR="00DA6E37" w:rsidRPr="0074385E" w:rsidRDefault="00DA6E37" w:rsidP="00DA6E37">
      <w:pPr>
        <w:spacing w:after="0" w:line="240" w:lineRule="auto"/>
        <w:rPr>
          <w:rFonts w:ascii="Arial" w:eastAsia="Times New Roman" w:hAnsi="Arial"/>
          <w:sz w:val="24"/>
          <w:szCs w:val="24"/>
        </w:rPr>
      </w:pPr>
    </w:p>
    <w:p w14:paraId="3492B44A" w14:textId="14BDF0FE" w:rsidR="00DA6E37" w:rsidRPr="0074385E" w:rsidRDefault="00DA6E37" w:rsidP="00DA6E37">
      <w:pPr>
        <w:numPr>
          <w:ilvl w:val="0"/>
          <w:numId w:val="5"/>
        </w:numPr>
        <w:spacing w:after="0" w:line="240" w:lineRule="auto"/>
        <w:ind w:left="360"/>
        <w:rPr>
          <w:rFonts w:ascii="Arial" w:eastAsia="Times New Roman" w:hAnsi="Arial"/>
          <w:sz w:val="24"/>
          <w:szCs w:val="24"/>
        </w:rPr>
      </w:pPr>
      <w:r w:rsidRPr="0074385E">
        <w:rPr>
          <w:rFonts w:ascii="Arial" w:eastAsia="Times New Roman" w:hAnsi="Arial"/>
          <w:sz w:val="24"/>
          <w:szCs w:val="24"/>
        </w:rPr>
        <w:t>To undertake any other duties which fall within the scope of the post</w:t>
      </w:r>
      <w:r w:rsidR="0098784A">
        <w:rPr>
          <w:rFonts w:ascii="Arial" w:eastAsia="Times New Roman" w:hAnsi="Arial"/>
          <w:sz w:val="24"/>
          <w:szCs w:val="24"/>
        </w:rPr>
        <w:t>.</w:t>
      </w:r>
    </w:p>
    <w:p w14:paraId="555094B7" w14:textId="77777777" w:rsidR="00F6181A" w:rsidRPr="00570F4B" w:rsidRDefault="00F6181A" w:rsidP="00F6181A">
      <w:pPr>
        <w:pStyle w:val="ListParagraph"/>
        <w:rPr>
          <w:rFonts w:ascii="Arial" w:hAnsi="Arial" w:cs="Arial"/>
          <w:sz w:val="24"/>
          <w:szCs w:val="24"/>
        </w:rPr>
      </w:pPr>
    </w:p>
    <w:p w14:paraId="0F4D5CC1" w14:textId="6F754965" w:rsidR="00726C7B" w:rsidRDefault="008E5497" w:rsidP="008E5497">
      <w:pPr>
        <w:rPr>
          <w:rFonts w:ascii="Arial" w:hAnsi="Arial" w:cs="Arial"/>
          <w:sz w:val="24"/>
          <w:szCs w:val="24"/>
        </w:rPr>
      </w:pPr>
      <w:r w:rsidRPr="00570F4B">
        <w:rPr>
          <w:rFonts w:ascii="Arial" w:hAnsi="Arial" w:cs="Arial"/>
          <w:sz w:val="24"/>
          <w:szCs w:val="24"/>
        </w:rPr>
        <w:t xml:space="preserve">This job description is not exhaustive and serves only to highlight the main requirements of the post holder. </w:t>
      </w:r>
      <w:r w:rsidR="00842ABE" w:rsidRPr="00570F4B">
        <w:rPr>
          <w:rFonts w:ascii="Arial" w:hAnsi="Arial" w:cs="Arial"/>
          <w:sz w:val="24"/>
          <w:szCs w:val="24"/>
        </w:rPr>
        <w:t xml:space="preserve"> The </w:t>
      </w:r>
      <w:r w:rsidR="00272A43">
        <w:rPr>
          <w:rFonts w:ascii="Arial" w:hAnsi="Arial" w:cs="Arial"/>
          <w:sz w:val="24"/>
          <w:szCs w:val="24"/>
        </w:rPr>
        <w:t xml:space="preserve">Board of Trustees </w:t>
      </w:r>
      <w:r w:rsidR="00842ABE" w:rsidRPr="00570F4B">
        <w:rPr>
          <w:rFonts w:ascii="Arial" w:hAnsi="Arial" w:cs="Arial"/>
          <w:sz w:val="24"/>
          <w:szCs w:val="24"/>
        </w:rPr>
        <w:t>may stipulate other reasonable requirements. The job description will be reviewed regularly and may be subject to change.</w:t>
      </w:r>
    </w:p>
    <w:p w14:paraId="7D4BD8A1" w14:textId="47A0E3DA" w:rsidR="00726C7B" w:rsidRDefault="00726C7B">
      <w:pPr>
        <w:rPr>
          <w:rFonts w:ascii="Arial" w:hAnsi="Arial" w:cs="Arial"/>
        </w:rPr>
      </w:pPr>
    </w:p>
    <w:p w14:paraId="7EC355F4" w14:textId="48AFE6A0" w:rsidR="008E5497" w:rsidRPr="00570F4B" w:rsidRDefault="00726C7B" w:rsidP="1C13EA45">
      <w:pPr>
        <w:shd w:val="clear" w:color="auto" w:fill="EDEDED" w:themeFill="accent3" w:themeFillTint="33"/>
        <w:rPr>
          <w:rFonts w:ascii="Arial" w:hAnsi="Arial" w:cs="Arial"/>
          <w:b/>
          <w:sz w:val="28"/>
          <w:szCs w:val="28"/>
        </w:rPr>
      </w:pPr>
      <w:r w:rsidRPr="00570F4B">
        <w:rPr>
          <w:rFonts w:ascii="Arial" w:hAnsi="Arial" w:cs="Arial"/>
          <w:b/>
          <w:sz w:val="28"/>
          <w:szCs w:val="28"/>
        </w:rPr>
        <w:t>Person Specification</w:t>
      </w:r>
    </w:p>
    <w:p w14:paraId="6B5FBEEB" w14:textId="77777777" w:rsidR="00751BDC" w:rsidRDefault="00751BDC" w:rsidP="00751BDC">
      <w:pPr>
        <w:spacing w:after="0" w:line="240" w:lineRule="auto"/>
        <w:textAlignment w:val="baseline"/>
        <w:rPr>
          <w:rFonts w:ascii="Arial" w:eastAsia="Times New Roman" w:hAnsi="Arial" w:cs="Arial"/>
          <w:color w:val="000000"/>
          <w:sz w:val="24"/>
          <w:szCs w:val="24"/>
          <w:lang w:eastAsia="en-GB"/>
        </w:rPr>
      </w:pPr>
      <w:r w:rsidRPr="1C13EA45">
        <w:rPr>
          <w:rFonts w:ascii="Arial" w:eastAsia="Times New Roman" w:hAnsi="Arial" w:cs="Arial"/>
          <w:color w:val="000000" w:themeColor="text1"/>
          <w:sz w:val="24"/>
          <w:szCs w:val="24"/>
          <w:lang w:eastAsia="en-GB"/>
        </w:rPr>
        <w:t>All of the following requirements will be assessed from a combination of information provided from the application form, interview, and references:  </w:t>
      </w:r>
    </w:p>
    <w:p w14:paraId="4C7E9277" w14:textId="77777777" w:rsidR="00355374" w:rsidRDefault="00355374" w:rsidP="00751BDC">
      <w:pPr>
        <w:spacing w:after="0" w:line="240" w:lineRule="auto"/>
        <w:textAlignment w:val="baseline"/>
        <w:rPr>
          <w:rFonts w:ascii="Arial" w:eastAsia="Times New Roman" w:hAnsi="Arial" w:cs="Arial"/>
          <w:color w:val="000000"/>
          <w:sz w:val="24"/>
          <w:szCs w:val="24"/>
          <w:lang w:eastAsia="en-GB"/>
        </w:rPr>
      </w:pPr>
    </w:p>
    <w:p w14:paraId="757E94FF" w14:textId="7043F489" w:rsidR="00355374" w:rsidRPr="00351960" w:rsidRDefault="00355374" w:rsidP="00751BDC">
      <w:pPr>
        <w:spacing w:after="0" w:line="240" w:lineRule="auto"/>
        <w:textAlignment w:val="baseline"/>
        <w:rPr>
          <w:rFonts w:ascii="Arial" w:eastAsia="Times New Roman" w:hAnsi="Arial" w:cs="Arial"/>
          <w:b/>
          <w:bCs/>
          <w:color w:val="000000"/>
          <w:sz w:val="24"/>
          <w:szCs w:val="24"/>
          <w:lang w:eastAsia="en-GB"/>
        </w:rPr>
      </w:pPr>
      <w:r w:rsidRPr="00351960">
        <w:rPr>
          <w:rFonts w:ascii="Arial" w:eastAsia="Times New Roman" w:hAnsi="Arial" w:cs="Arial"/>
          <w:b/>
          <w:color w:val="000000" w:themeColor="text1"/>
          <w:sz w:val="24"/>
          <w:szCs w:val="24"/>
          <w:lang w:eastAsia="en-GB"/>
        </w:rPr>
        <w:t>Essential</w:t>
      </w:r>
    </w:p>
    <w:p w14:paraId="6ACBFE0E" w14:textId="77777777" w:rsidR="00355374" w:rsidRPr="00355374" w:rsidRDefault="00355374" w:rsidP="00355374">
      <w:pPr>
        <w:spacing w:after="0" w:line="240" w:lineRule="auto"/>
        <w:textAlignment w:val="baseline"/>
        <w:rPr>
          <w:rFonts w:ascii="Arial" w:eastAsia="Times New Roman" w:hAnsi="Arial" w:cs="Arial"/>
          <w:sz w:val="24"/>
          <w:szCs w:val="24"/>
          <w:lang w:eastAsia="en-GB"/>
        </w:rPr>
      </w:pPr>
    </w:p>
    <w:p w14:paraId="5C766165" w14:textId="377B3762" w:rsidR="00355374" w:rsidRDefault="00355374" w:rsidP="00FC5F29">
      <w:pPr>
        <w:pStyle w:val="ListParagraph"/>
        <w:numPr>
          <w:ilvl w:val="0"/>
          <w:numId w:val="27"/>
        </w:numPr>
        <w:spacing w:after="0" w:line="240" w:lineRule="auto"/>
        <w:ind w:left="357" w:hanging="357"/>
        <w:textAlignment w:val="baseline"/>
        <w:rPr>
          <w:rFonts w:ascii="Arial" w:eastAsia="Times New Roman" w:hAnsi="Arial" w:cs="Arial"/>
          <w:sz w:val="24"/>
          <w:szCs w:val="24"/>
          <w:lang w:eastAsia="en-GB"/>
        </w:rPr>
      </w:pPr>
      <w:r w:rsidRPr="1C13EA45">
        <w:rPr>
          <w:rFonts w:ascii="Arial" w:eastAsia="Times New Roman" w:hAnsi="Arial" w:cs="Arial"/>
          <w:sz w:val="24"/>
          <w:szCs w:val="24"/>
          <w:lang w:eastAsia="en-GB"/>
        </w:rPr>
        <w:t xml:space="preserve">An understanding and knowledge of the Social Model of disability, the Independent Living Movement, and a commitment to the disability rights movement.  </w:t>
      </w:r>
    </w:p>
    <w:p w14:paraId="360BD508" w14:textId="77777777" w:rsidR="00FC5F29" w:rsidRPr="00FC5F29" w:rsidRDefault="00FC5F29" w:rsidP="00FC5F29">
      <w:pPr>
        <w:pStyle w:val="ListParagraph"/>
        <w:rPr>
          <w:rFonts w:ascii="Arial" w:eastAsia="Times New Roman" w:hAnsi="Arial" w:cs="Arial"/>
          <w:sz w:val="24"/>
          <w:szCs w:val="24"/>
          <w:lang w:eastAsia="en-GB"/>
        </w:rPr>
      </w:pPr>
    </w:p>
    <w:p w14:paraId="1A89D817" w14:textId="4A609583" w:rsidR="00593FAD" w:rsidRDefault="00593FAD" w:rsidP="00476386">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The ability to commit to and work within the</w:t>
      </w:r>
      <w:r>
        <w:rPr>
          <w:rFonts w:ascii="Arial" w:eastAsia="Times New Roman" w:hAnsi="Arial" w:cs="Arial"/>
          <w:sz w:val="24"/>
          <w:szCs w:val="24"/>
          <w:lang w:eastAsia="en-GB"/>
        </w:rPr>
        <w:t xml:space="preserve"> a</w:t>
      </w:r>
      <w:r w:rsidRPr="00593FAD">
        <w:rPr>
          <w:rFonts w:ascii="Arial" w:eastAsia="Times New Roman" w:hAnsi="Arial" w:cs="Arial"/>
          <w:sz w:val="24"/>
          <w:szCs w:val="24"/>
          <w:lang w:eastAsia="en-GB"/>
        </w:rPr>
        <w:t xml:space="preserve">ims, principles and policies of </w:t>
      </w:r>
      <w:r>
        <w:rPr>
          <w:rFonts w:ascii="Arial" w:eastAsia="Times New Roman" w:hAnsi="Arial" w:cs="Arial"/>
          <w:sz w:val="24"/>
          <w:szCs w:val="24"/>
          <w:lang w:eastAsia="en-GB"/>
        </w:rPr>
        <w:t>Disability Sheffield</w:t>
      </w:r>
      <w:r w:rsidRPr="00593FAD">
        <w:rPr>
          <w:rFonts w:ascii="Arial" w:eastAsia="Times New Roman" w:hAnsi="Arial" w:cs="Arial"/>
          <w:sz w:val="24"/>
          <w:szCs w:val="24"/>
          <w:lang w:eastAsia="en-GB"/>
        </w:rPr>
        <w:t xml:space="preserve">. </w:t>
      </w:r>
    </w:p>
    <w:p w14:paraId="3E11653F" w14:textId="77777777" w:rsidR="00593FAD" w:rsidRDefault="00593FAD" w:rsidP="00593FAD">
      <w:pPr>
        <w:rPr>
          <w:rFonts w:ascii="Arial" w:eastAsia="Times New Roman" w:hAnsi="Arial" w:cs="Arial"/>
          <w:sz w:val="24"/>
          <w:szCs w:val="24"/>
          <w:lang w:eastAsia="en-GB"/>
        </w:rPr>
      </w:pPr>
    </w:p>
    <w:p w14:paraId="26BFDC9C" w14:textId="2F5F3627" w:rsidR="00593FAD" w:rsidRDefault="00593FAD" w:rsidP="00593FAD">
      <w:pPr>
        <w:pStyle w:val="ListParagraph"/>
        <w:numPr>
          <w:ilvl w:val="0"/>
          <w:numId w:val="27"/>
        </w:numPr>
        <w:rPr>
          <w:rFonts w:ascii="Arial" w:eastAsia="Times New Roman" w:hAnsi="Arial" w:cs="Arial"/>
          <w:sz w:val="24"/>
          <w:szCs w:val="24"/>
          <w:lang w:eastAsia="en-GB"/>
        </w:rPr>
      </w:pPr>
      <w:r w:rsidRPr="00593FAD">
        <w:rPr>
          <w:rFonts w:ascii="Arial" w:eastAsia="Times New Roman" w:hAnsi="Arial" w:cs="Arial"/>
          <w:sz w:val="24"/>
          <w:szCs w:val="24"/>
          <w:lang w:eastAsia="en-GB"/>
        </w:rPr>
        <w:t>Proven ability to devise and implement strategic development and resource plans, particularly in the areas of service development, staff development and the management of change</w:t>
      </w:r>
      <w:r w:rsidR="0098784A">
        <w:rPr>
          <w:rFonts w:ascii="Arial" w:eastAsia="Times New Roman" w:hAnsi="Arial" w:cs="Arial"/>
          <w:sz w:val="24"/>
          <w:szCs w:val="24"/>
          <w:lang w:eastAsia="en-GB"/>
        </w:rPr>
        <w:t>.</w:t>
      </w:r>
    </w:p>
    <w:p w14:paraId="048251C1" w14:textId="77777777" w:rsidR="00593FAD" w:rsidRPr="00593FAD" w:rsidRDefault="00593FAD" w:rsidP="00593FAD">
      <w:pPr>
        <w:pStyle w:val="ListParagraph"/>
        <w:rPr>
          <w:rFonts w:ascii="Arial" w:eastAsia="Times New Roman" w:hAnsi="Arial" w:cs="Arial"/>
          <w:sz w:val="24"/>
          <w:szCs w:val="24"/>
          <w:lang w:eastAsia="en-GB"/>
        </w:rPr>
      </w:pPr>
    </w:p>
    <w:p w14:paraId="19239B94" w14:textId="7337B21F"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An </w:t>
      </w:r>
      <w:r w:rsidRPr="00593FAD">
        <w:rPr>
          <w:rFonts w:ascii="Arial" w:eastAsia="Times New Roman" w:hAnsi="Arial" w:cs="Arial"/>
          <w:sz w:val="24"/>
          <w:szCs w:val="24"/>
          <w:lang w:eastAsia="en-GB"/>
        </w:rPr>
        <w:t xml:space="preserve">Understanding of the Voluntary </w:t>
      </w:r>
      <w:r>
        <w:rPr>
          <w:rFonts w:ascii="Arial" w:eastAsia="Times New Roman" w:hAnsi="Arial" w:cs="Arial"/>
          <w:sz w:val="24"/>
          <w:szCs w:val="24"/>
          <w:lang w:eastAsia="en-GB"/>
        </w:rPr>
        <w:t>and Community S</w:t>
      </w:r>
      <w:r w:rsidRPr="00593FAD">
        <w:rPr>
          <w:rFonts w:ascii="Arial" w:eastAsia="Times New Roman" w:hAnsi="Arial" w:cs="Arial"/>
          <w:sz w:val="24"/>
          <w:szCs w:val="24"/>
          <w:lang w:eastAsia="en-GB"/>
        </w:rPr>
        <w:t>ector</w:t>
      </w:r>
      <w:r w:rsidR="0098784A">
        <w:rPr>
          <w:rFonts w:ascii="Arial" w:eastAsia="Times New Roman" w:hAnsi="Arial" w:cs="Arial"/>
          <w:sz w:val="24"/>
          <w:szCs w:val="24"/>
          <w:lang w:eastAsia="en-GB"/>
        </w:rPr>
        <w:t>.</w:t>
      </w:r>
    </w:p>
    <w:p w14:paraId="6326E73C" w14:textId="77777777" w:rsidR="00593FAD" w:rsidRPr="00593FAD" w:rsidRDefault="00593FAD" w:rsidP="00593FAD">
      <w:pPr>
        <w:pStyle w:val="ListParagraph"/>
        <w:spacing w:after="0" w:line="240" w:lineRule="auto"/>
        <w:ind w:left="360"/>
        <w:textAlignment w:val="baseline"/>
        <w:rPr>
          <w:rFonts w:ascii="Arial" w:eastAsia="Times New Roman" w:hAnsi="Arial" w:cs="Arial"/>
          <w:sz w:val="24"/>
          <w:szCs w:val="24"/>
          <w:lang w:eastAsia="en-GB"/>
        </w:rPr>
      </w:pPr>
    </w:p>
    <w:p w14:paraId="06143B42" w14:textId="3B8A0D0A"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 xml:space="preserve">Knowledge of the strategic and policy environment in which </w:t>
      </w:r>
      <w:r>
        <w:rPr>
          <w:rFonts w:ascii="Arial" w:eastAsia="Times New Roman" w:hAnsi="Arial" w:cs="Arial"/>
          <w:sz w:val="24"/>
          <w:szCs w:val="24"/>
          <w:lang w:eastAsia="en-GB"/>
        </w:rPr>
        <w:t>Disabled Peoples organisations</w:t>
      </w:r>
      <w:r w:rsidRPr="00593FAD">
        <w:rPr>
          <w:rFonts w:ascii="Arial" w:eastAsia="Times New Roman" w:hAnsi="Arial" w:cs="Arial"/>
          <w:sz w:val="24"/>
          <w:szCs w:val="24"/>
          <w:lang w:eastAsia="en-GB"/>
        </w:rPr>
        <w:t xml:space="preserve"> opera</w:t>
      </w:r>
      <w:r>
        <w:rPr>
          <w:rFonts w:ascii="Arial" w:eastAsia="Times New Roman" w:hAnsi="Arial" w:cs="Arial"/>
          <w:sz w:val="24"/>
          <w:szCs w:val="24"/>
          <w:lang w:eastAsia="en-GB"/>
        </w:rPr>
        <w:t>te</w:t>
      </w:r>
      <w:r w:rsidR="0098784A">
        <w:rPr>
          <w:rFonts w:ascii="Arial" w:eastAsia="Times New Roman" w:hAnsi="Arial" w:cs="Arial"/>
          <w:sz w:val="24"/>
          <w:szCs w:val="24"/>
          <w:lang w:eastAsia="en-GB"/>
        </w:rPr>
        <w:t>.</w:t>
      </w:r>
    </w:p>
    <w:p w14:paraId="2A4C94F1" w14:textId="77777777" w:rsidR="00593FAD" w:rsidRPr="00593FAD" w:rsidRDefault="00593FAD" w:rsidP="00593FAD">
      <w:pPr>
        <w:pStyle w:val="ListParagraph"/>
        <w:spacing w:after="0" w:line="240" w:lineRule="auto"/>
        <w:ind w:left="360"/>
        <w:textAlignment w:val="baseline"/>
        <w:rPr>
          <w:rFonts w:ascii="Arial" w:eastAsia="Times New Roman" w:hAnsi="Arial" w:cs="Arial"/>
          <w:sz w:val="24"/>
          <w:szCs w:val="24"/>
          <w:lang w:eastAsia="en-GB"/>
        </w:rPr>
      </w:pPr>
    </w:p>
    <w:p w14:paraId="09FD017C" w14:textId="1CFE618F"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A good up to date understanding of equality and diversity and its application to service delivery, business development and the recruitment and management of staff and volunteers</w:t>
      </w:r>
      <w:r w:rsidR="0098784A">
        <w:rPr>
          <w:rFonts w:ascii="Arial" w:eastAsia="Times New Roman" w:hAnsi="Arial" w:cs="Arial"/>
          <w:sz w:val="24"/>
          <w:szCs w:val="24"/>
          <w:lang w:eastAsia="en-GB"/>
        </w:rPr>
        <w:t>.</w:t>
      </w:r>
    </w:p>
    <w:p w14:paraId="3C238272" w14:textId="77777777" w:rsidR="00593FAD" w:rsidRPr="00593FAD" w:rsidRDefault="00593FAD" w:rsidP="00593FAD">
      <w:pPr>
        <w:pStyle w:val="ListParagraph"/>
        <w:rPr>
          <w:rFonts w:ascii="Arial" w:eastAsia="Times New Roman" w:hAnsi="Arial" w:cs="Arial"/>
          <w:sz w:val="24"/>
          <w:szCs w:val="24"/>
          <w:lang w:eastAsia="en-GB"/>
        </w:rPr>
      </w:pPr>
    </w:p>
    <w:p w14:paraId="7B544E8E" w14:textId="6250F21B"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Demonstrate track record of financial management and budgetary control, and ability to set and monitor a budget within the scope of the organisations priorities</w:t>
      </w:r>
      <w:r w:rsidR="0098784A">
        <w:rPr>
          <w:rFonts w:ascii="Arial" w:eastAsia="Times New Roman" w:hAnsi="Arial" w:cs="Arial"/>
          <w:sz w:val="24"/>
          <w:szCs w:val="24"/>
          <w:lang w:eastAsia="en-GB"/>
        </w:rPr>
        <w:t>.</w:t>
      </w:r>
      <w:r w:rsidRPr="00593FAD">
        <w:rPr>
          <w:rFonts w:ascii="Arial" w:eastAsia="Times New Roman" w:hAnsi="Arial" w:cs="Arial"/>
          <w:sz w:val="24"/>
          <w:szCs w:val="24"/>
          <w:lang w:eastAsia="en-GB"/>
        </w:rPr>
        <w:t xml:space="preserve"> </w:t>
      </w:r>
    </w:p>
    <w:p w14:paraId="201CE916" w14:textId="77777777" w:rsidR="00593FAD" w:rsidRPr="00593FAD" w:rsidRDefault="00593FAD" w:rsidP="00593FAD">
      <w:pPr>
        <w:pStyle w:val="ListParagraph"/>
        <w:rPr>
          <w:rFonts w:ascii="Arial" w:eastAsia="Times New Roman" w:hAnsi="Arial" w:cs="Arial"/>
          <w:sz w:val="24"/>
          <w:szCs w:val="24"/>
          <w:lang w:eastAsia="en-GB"/>
        </w:rPr>
      </w:pPr>
    </w:p>
    <w:p w14:paraId="6C5691A6" w14:textId="4E6FDBAA" w:rsidR="00593FAD" w:rsidRP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 xml:space="preserve">Track record of successful income generation through fundraising, </w:t>
      </w:r>
      <w:r>
        <w:rPr>
          <w:rFonts w:ascii="Arial" w:eastAsia="Times New Roman" w:hAnsi="Arial" w:cs="Arial"/>
          <w:sz w:val="24"/>
          <w:szCs w:val="24"/>
          <w:lang w:eastAsia="en-GB"/>
        </w:rPr>
        <w:t>c</w:t>
      </w:r>
      <w:r w:rsidRPr="00593FAD">
        <w:rPr>
          <w:rFonts w:ascii="Arial" w:eastAsia="Times New Roman" w:hAnsi="Arial" w:cs="Arial"/>
          <w:sz w:val="24"/>
          <w:szCs w:val="24"/>
          <w:lang w:eastAsia="en-GB"/>
        </w:rPr>
        <w:t xml:space="preserve">ommissioning and </w:t>
      </w:r>
      <w:r>
        <w:rPr>
          <w:rFonts w:ascii="Arial" w:eastAsia="Times New Roman" w:hAnsi="Arial" w:cs="Arial"/>
          <w:sz w:val="24"/>
          <w:szCs w:val="24"/>
          <w:lang w:eastAsia="en-GB"/>
        </w:rPr>
        <w:t>other</w:t>
      </w:r>
      <w:r w:rsidRPr="00593FAD">
        <w:rPr>
          <w:rFonts w:ascii="Arial" w:eastAsia="Times New Roman" w:hAnsi="Arial" w:cs="Arial"/>
          <w:sz w:val="24"/>
          <w:szCs w:val="24"/>
          <w:lang w:eastAsia="en-GB"/>
        </w:rPr>
        <w:t xml:space="preserve"> activities</w:t>
      </w:r>
      <w:r w:rsidR="0098784A">
        <w:rPr>
          <w:rFonts w:ascii="Arial" w:eastAsia="Times New Roman" w:hAnsi="Arial" w:cs="Arial"/>
          <w:sz w:val="24"/>
          <w:szCs w:val="24"/>
          <w:lang w:eastAsia="en-GB"/>
        </w:rPr>
        <w:t>.</w:t>
      </w:r>
    </w:p>
    <w:p w14:paraId="501E7514" w14:textId="77777777" w:rsidR="00593FAD" w:rsidRPr="00593FAD" w:rsidRDefault="00593FAD" w:rsidP="00593FAD">
      <w:pPr>
        <w:pStyle w:val="ListParagraph"/>
        <w:spacing w:after="0" w:line="240" w:lineRule="auto"/>
        <w:ind w:left="360"/>
        <w:textAlignment w:val="baseline"/>
        <w:rPr>
          <w:rFonts w:ascii="Arial" w:eastAsia="Times New Roman" w:hAnsi="Arial" w:cs="Arial"/>
          <w:sz w:val="24"/>
          <w:szCs w:val="24"/>
          <w:lang w:eastAsia="en-GB"/>
        </w:rPr>
      </w:pPr>
    </w:p>
    <w:p w14:paraId="3B7E7022" w14:textId="6D407108"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Capability of influencing external change</w:t>
      </w:r>
      <w:r w:rsidR="0098784A">
        <w:rPr>
          <w:rFonts w:ascii="Arial" w:eastAsia="Times New Roman" w:hAnsi="Arial" w:cs="Arial"/>
          <w:sz w:val="24"/>
          <w:szCs w:val="24"/>
          <w:lang w:eastAsia="en-GB"/>
        </w:rPr>
        <w:t>.</w:t>
      </w:r>
    </w:p>
    <w:p w14:paraId="327EF18B" w14:textId="77777777" w:rsidR="00593FAD" w:rsidRPr="00593FAD" w:rsidRDefault="00593FAD" w:rsidP="00593FAD">
      <w:pPr>
        <w:pStyle w:val="ListParagraph"/>
        <w:rPr>
          <w:rFonts w:ascii="Arial" w:eastAsia="Times New Roman" w:hAnsi="Arial" w:cs="Arial"/>
          <w:sz w:val="24"/>
          <w:szCs w:val="24"/>
          <w:lang w:eastAsia="en-GB"/>
        </w:rPr>
      </w:pPr>
    </w:p>
    <w:p w14:paraId="3A91D6EE" w14:textId="76DD25BA" w:rsidR="00593FAD" w:rsidRDefault="00593FAD" w:rsidP="00D10DA0">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Ability to earn and maintain the trust of those people</w:t>
      </w:r>
      <w:r>
        <w:rPr>
          <w:rFonts w:ascii="Arial" w:eastAsia="Times New Roman" w:hAnsi="Arial" w:cs="Arial"/>
          <w:sz w:val="24"/>
          <w:szCs w:val="24"/>
          <w:lang w:eastAsia="en-GB"/>
        </w:rPr>
        <w:t xml:space="preserve"> w</w:t>
      </w:r>
      <w:r w:rsidRPr="00593FAD">
        <w:rPr>
          <w:rFonts w:ascii="Arial" w:eastAsia="Times New Roman" w:hAnsi="Arial" w:cs="Arial"/>
          <w:sz w:val="24"/>
          <w:szCs w:val="24"/>
          <w:lang w:eastAsia="en-GB"/>
        </w:rPr>
        <w:t xml:space="preserve">ith whom </w:t>
      </w:r>
      <w:r>
        <w:rPr>
          <w:rFonts w:ascii="Arial" w:eastAsia="Times New Roman" w:hAnsi="Arial" w:cs="Arial"/>
          <w:sz w:val="24"/>
          <w:szCs w:val="24"/>
          <w:lang w:eastAsia="en-GB"/>
        </w:rPr>
        <w:t>Disability Sheffield works</w:t>
      </w:r>
      <w:r w:rsidRPr="00593FAD">
        <w:rPr>
          <w:rFonts w:ascii="Arial" w:eastAsia="Times New Roman" w:hAnsi="Arial" w:cs="Arial"/>
          <w:sz w:val="24"/>
          <w:szCs w:val="24"/>
          <w:lang w:eastAsia="en-GB"/>
        </w:rPr>
        <w:t xml:space="preserve">, especially funding bodies and donors, including identifying partnership or other collaborate opportunities. </w:t>
      </w:r>
    </w:p>
    <w:p w14:paraId="1C95473F" w14:textId="77777777" w:rsidR="00593FAD" w:rsidRPr="00593FAD" w:rsidRDefault="00593FAD" w:rsidP="00593FAD">
      <w:pPr>
        <w:pStyle w:val="ListParagraph"/>
        <w:rPr>
          <w:rFonts w:ascii="Arial" w:eastAsia="Times New Roman" w:hAnsi="Arial" w:cs="Arial"/>
          <w:sz w:val="24"/>
          <w:szCs w:val="24"/>
          <w:lang w:eastAsia="en-GB"/>
        </w:rPr>
      </w:pPr>
    </w:p>
    <w:p w14:paraId="07EF31D2" w14:textId="5830F713"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Understanding of the role of quality standards in ensuring effective service delivery</w:t>
      </w:r>
      <w:r w:rsidR="0098784A">
        <w:rPr>
          <w:rFonts w:ascii="Arial" w:eastAsia="Times New Roman" w:hAnsi="Arial" w:cs="Arial"/>
          <w:sz w:val="24"/>
          <w:szCs w:val="24"/>
          <w:lang w:eastAsia="en-GB"/>
        </w:rPr>
        <w:t>.</w:t>
      </w:r>
    </w:p>
    <w:p w14:paraId="0AD16FED" w14:textId="77777777" w:rsidR="00593FAD" w:rsidRPr="00593FAD" w:rsidRDefault="00593FAD" w:rsidP="00593FAD">
      <w:pPr>
        <w:pStyle w:val="ListParagraph"/>
        <w:rPr>
          <w:rFonts w:ascii="Arial" w:eastAsia="Times New Roman" w:hAnsi="Arial" w:cs="Arial"/>
          <w:sz w:val="24"/>
          <w:szCs w:val="24"/>
          <w:lang w:eastAsia="en-GB"/>
        </w:rPr>
      </w:pPr>
    </w:p>
    <w:p w14:paraId="5F9C5197" w14:textId="17099476" w:rsidR="00593FAD" w:rsidRDefault="00593FAD" w:rsidP="00593FAD">
      <w:pPr>
        <w:pStyle w:val="ListParagraph"/>
        <w:numPr>
          <w:ilvl w:val="0"/>
          <w:numId w:val="27"/>
        </w:numPr>
        <w:spacing w:after="0" w:line="240" w:lineRule="auto"/>
        <w:textAlignment w:val="baseline"/>
        <w:rPr>
          <w:rFonts w:ascii="Arial" w:eastAsia="Times New Roman" w:hAnsi="Arial" w:cs="Arial"/>
          <w:sz w:val="24"/>
          <w:szCs w:val="24"/>
          <w:lang w:eastAsia="en-GB"/>
        </w:rPr>
      </w:pPr>
      <w:r w:rsidRPr="00593FAD">
        <w:rPr>
          <w:rFonts w:ascii="Arial" w:eastAsia="Times New Roman" w:hAnsi="Arial" w:cs="Arial"/>
          <w:sz w:val="24"/>
          <w:szCs w:val="24"/>
          <w:lang w:eastAsia="en-GB"/>
        </w:rPr>
        <w:t>Ability to ensure key da</w:t>
      </w:r>
      <w:r w:rsidR="00E335CB">
        <w:rPr>
          <w:rFonts w:ascii="Arial" w:eastAsia="Times New Roman" w:hAnsi="Arial" w:cs="Arial"/>
          <w:sz w:val="24"/>
          <w:szCs w:val="24"/>
          <w:lang w:eastAsia="en-GB"/>
        </w:rPr>
        <w:t>y</w:t>
      </w:r>
      <w:r w:rsidRPr="00593FAD">
        <w:rPr>
          <w:rFonts w:ascii="Arial" w:eastAsia="Times New Roman" w:hAnsi="Arial" w:cs="Arial"/>
          <w:sz w:val="24"/>
          <w:szCs w:val="24"/>
          <w:lang w:eastAsia="en-GB"/>
        </w:rPr>
        <w:t xml:space="preserve"> to day decisions are appropriately delegated and ensure smooth running of the organisation.</w:t>
      </w:r>
    </w:p>
    <w:p w14:paraId="0AF30658" w14:textId="77777777" w:rsidR="00593FAD" w:rsidRPr="00593FAD" w:rsidRDefault="00593FAD" w:rsidP="00593FAD">
      <w:pPr>
        <w:pStyle w:val="ListParagraph"/>
        <w:rPr>
          <w:rFonts w:ascii="Arial" w:eastAsia="Times New Roman" w:hAnsi="Arial" w:cs="Arial"/>
          <w:sz w:val="24"/>
          <w:szCs w:val="24"/>
          <w:lang w:eastAsia="en-GB"/>
        </w:rPr>
      </w:pPr>
    </w:p>
    <w:p w14:paraId="6404A0FE" w14:textId="063646FA" w:rsidR="009B5CD0" w:rsidRDefault="00147535" w:rsidP="00FC5F29">
      <w:pPr>
        <w:pStyle w:val="ListParagraph"/>
        <w:numPr>
          <w:ilvl w:val="0"/>
          <w:numId w:val="27"/>
        </w:numPr>
        <w:spacing w:after="0" w:line="240" w:lineRule="auto"/>
        <w:ind w:left="357" w:hanging="357"/>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Willingness </w:t>
      </w:r>
      <w:r w:rsidR="00D31BFB">
        <w:rPr>
          <w:rFonts w:ascii="Arial" w:eastAsia="Times New Roman" w:hAnsi="Arial" w:cs="Arial"/>
          <w:sz w:val="24"/>
          <w:szCs w:val="24"/>
          <w:lang w:eastAsia="en-GB"/>
        </w:rPr>
        <w:t xml:space="preserve">and ability </w:t>
      </w:r>
      <w:r>
        <w:rPr>
          <w:rFonts w:ascii="Arial" w:eastAsia="Times New Roman" w:hAnsi="Arial" w:cs="Arial"/>
          <w:sz w:val="24"/>
          <w:szCs w:val="24"/>
          <w:lang w:eastAsia="en-GB"/>
        </w:rPr>
        <w:t xml:space="preserve">to travel </w:t>
      </w:r>
      <w:r w:rsidR="00E335CB">
        <w:rPr>
          <w:rFonts w:ascii="Arial" w:eastAsia="Times New Roman" w:hAnsi="Arial" w:cs="Arial"/>
          <w:sz w:val="24"/>
          <w:szCs w:val="24"/>
          <w:lang w:eastAsia="en-GB"/>
        </w:rPr>
        <w:t>both within Sheffield and nationally.</w:t>
      </w:r>
    </w:p>
    <w:p w14:paraId="21651B6F" w14:textId="77777777" w:rsidR="00FC5F29" w:rsidRPr="00FC5F29" w:rsidRDefault="00FC5F29" w:rsidP="00FC5F29">
      <w:pPr>
        <w:pStyle w:val="ListParagraph"/>
        <w:rPr>
          <w:rFonts w:ascii="Arial" w:eastAsia="Times New Roman" w:hAnsi="Arial" w:cs="Arial"/>
          <w:sz w:val="24"/>
          <w:szCs w:val="24"/>
          <w:lang w:eastAsia="en-GB"/>
        </w:rPr>
      </w:pPr>
    </w:p>
    <w:p w14:paraId="457C21A8" w14:textId="3B4AB2F3" w:rsidR="00355374" w:rsidRPr="00355374" w:rsidRDefault="00355374" w:rsidP="00FC5F29">
      <w:pPr>
        <w:pStyle w:val="ListParagraph"/>
        <w:numPr>
          <w:ilvl w:val="0"/>
          <w:numId w:val="27"/>
        </w:numPr>
        <w:spacing w:after="0" w:line="240" w:lineRule="auto"/>
        <w:ind w:left="357" w:hanging="357"/>
        <w:textAlignment w:val="baseline"/>
        <w:rPr>
          <w:rFonts w:ascii="Arial" w:eastAsia="Times New Roman" w:hAnsi="Arial" w:cs="Arial"/>
          <w:sz w:val="24"/>
          <w:szCs w:val="24"/>
          <w:lang w:eastAsia="en-GB"/>
        </w:rPr>
      </w:pPr>
      <w:r w:rsidRPr="1C13EA45">
        <w:rPr>
          <w:rFonts w:ascii="Arial" w:eastAsia="Times New Roman" w:hAnsi="Arial" w:cs="Arial"/>
          <w:sz w:val="24"/>
          <w:szCs w:val="24"/>
          <w:lang w:eastAsia="en-GB"/>
        </w:rPr>
        <w:t>Eligibility to work in the UK</w:t>
      </w:r>
      <w:r w:rsidR="0098784A">
        <w:rPr>
          <w:rFonts w:ascii="Arial" w:eastAsia="Times New Roman" w:hAnsi="Arial" w:cs="Arial"/>
          <w:sz w:val="24"/>
          <w:szCs w:val="24"/>
          <w:lang w:eastAsia="en-GB"/>
        </w:rPr>
        <w:t>.</w:t>
      </w:r>
      <w:r w:rsidRPr="1C13EA45">
        <w:rPr>
          <w:rFonts w:ascii="Arial" w:eastAsia="Times New Roman" w:hAnsi="Arial" w:cs="Arial"/>
          <w:sz w:val="24"/>
          <w:szCs w:val="24"/>
          <w:lang w:eastAsia="en-GB"/>
        </w:rPr>
        <w:t xml:space="preserve"> </w:t>
      </w:r>
    </w:p>
    <w:p w14:paraId="01D32DA1" w14:textId="77777777" w:rsidR="00355374" w:rsidRDefault="00355374" w:rsidP="00355374">
      <w:pPr>
        <w:spacing w:after="0" w:line="240" w:lineRule="auto"/>
        <w:textAlignment w:val="baseline"/>
        <w:rPr>
          <w:rFonts w:ascii="Arial" w:eastAsia="Times New Roman" w:hAnsi="Arial" w:cs="Arial"/>
          <w:sz w:val="24"/>
          <w:szCs w:val="24"/>
          <w:lang w:eastAsia="en-GB"/>
        </w:rPr>
      </w:pPr>
    </w:p>
    <w:p w14:paraId="35EDA1CD" w14:textId="642827DD" w:rsidR="00355374" w:rsidRDefault="00355374" w:rsidP="00751BDC">
      <w:pPr>
        <w:spacing w:after="0" w:line="240" w:lineRule="auto"/>
        <w:textAlignment w:val="baseline"/>
        <w:rPr>
          <w:rFonts w:ascii="Arial" w:eastAsia="Times New Roman" w:hAnsi="Arial" w:cs="Arial"/>
          <w:b/>
          <w:bCs/>
          <w:sz w:val="28"/>
          <w:szCs w:val="28"/>
          <w:lang w:eastAsia="en-GB"/>
        </w:rPr>
      </w:pPr>
      <w:r w:rsidRPr="1C13EA45">
        <w:rPr>
          <w:rFonts w:ascii="Arial" w:eastAsia="Times New Roman" w:hAnsi="Arial" w:cs="Arial"/>
          <w:b/>
          <w:bCs/>
          <w:sz w:val="28"/>
          <w:szCs w:val="28"/>
          <w:lang w:eastAsia="en-GB"/>
        </w:rPr>
        <w:t>Desirable requirements</w:t>
      </w:r>
    </w:p>
    <w:p w14:paraId="5D24C504" w14:textId="77777777" w:rsidR="00355374" w:rsidRDefault="00355374" w:rsidP="00751BDC">
      <w:pPr>
        <w:spacing w:after="0" w:line="240" w:lineRule="auto"/>
        <w:textAlignment w:val="baseline"/>
        <w:rPr>
          <w:rFonts w:ascii="Arial" w:eastAsia="Times New Roman" w:hAnsi="Arial" w:cs="Arial"/>
          <w:b/>
          <w:bCs/>
          <w:sz w:val="28"/>
          <w:szCs w:val="28"/>
          <w:lang w:eastAsia="en-GB"/>
        </w:rPr>
      </w:pPr>
    </w:p>
    <w:p w14:paraId="486AA3B5" w14:textId="6511FE63" w:rsidR="00351960" w:rsidRPr="00243881" w:rsidRDefault="00355374" w:rsidP="00351960">
      <w:pPr>
        <w:pStyle w:val="ListParagraph"/>
        <w:numPr>
          <w:ilvl w:val="0"/>
          <w:numId w:val="32"/>
        </w:numPr>
        <w:spacing w:after="0" w:line="240" w:lineRule="auto"/>
        <w:textAlignment w:val="baseline"/>
        <w:rPr>
          <w:rFonts w:ascii="Arial" w:hAnsi="Arial" w:cs="Arial"/>
          <w:sz w:val="24"/>
          <w:szCs w:val="24"/>
        </w:rPr>
      </w:pPr>
      <w:r w:rsidRPr="00243881">
        <w:rPr>
          <w:rFonts w:ascii="Arial" w:eastAsia="Times New Roman" w:hAnsi="Arial" w:cs="Arial"/>
          <w:sz w:val="24"/>
          <w:szCs w:val="24"/>
          <w:lang w:eastAsia="en-GB"/>
        </w:rPr>
        <w:t xml:space="preserve">Personal experience of disability through self or family. </w:t>
      </w:r>
    </w:p>
    <w:p w14:paraId="7E58F93F" w14:textId="77777777" w:rsidR="00351960" w:rsidRPr="00243881" w:rsidRDefault="00351960" w:rsidP="00351960">
      <w:pPr>
        <w:pStyle w:val="ListParagraph"/>
        <w:spacing w:after="0" w:line="240" w:lineRule="auto"/>
        <w:ind w:left="360"/>
        <w:textAlignment w:val="baseline"/>
        <w:rPr>
          <w:rFonts w:ascii="Arial" w:hAnsi="Arial" w:cs="Arial"/>
          <w:sz w:val="24"/>
          <w:szCs w:val="24"/>
        </w:rPr>
      </w:pPr>
    </w:p>
    <w:p w14:paraId="422C2B2E" w14:textId="489AE72F" w:rsidR="00451D04" w:rsidRPr="00243881" w:rsidRDefault="00355374" w:rsidP="00351960">
      <w:pPr>
        <w:pStyle w:val="ListParagraph"/>
        <w:numPr>
          <w:ilvl w:val="0"/>
          <w:numId w:val="32"/>
        </w:numPr>
        <w:spacing w:after="0" w:line="240" w:lineRule="auto"/>
        <w:textAlignment w:val="baseline"/>
        <w:rPr>
          <w:rFonts w:ascii="Arial" w:hAnsi="Arial" w:cs="Arial"/>
          <w:sz w:val="24"/>
          <w:szCs w:val="24"/>
        </w:rPr>
      </w:pPr>
      <w:r w:rsidRPr="00243881">
        <w:rPr>
          <w:rFonts w:ascii="Arial" w:eastAsia="Times New Roman" w:hAnsi="Arial" w:cs="Arial"/>
          <w:sz w:val="24"/>
          <w:szCs w:val="24"/>
          <w:lang w:eastAsia="en-GB"/>
        </w:rPr>
        <w:t xml:space="preserve">Experience of a </w:t>
      </w:r>
      <w:r w:rsidR="00593FAD">
        <w:rPr>
          <w:rFonts w:ascii="Arial" w:eastAsia="Times New Roman" w:hAnsi="Arial" w:cs="Arial"/>
          <w:sz w:val="24"/>
          <w:szCs w:val="24"/>
          <w:lang w:eastAsia="en-GB"/>
        </w:rPr>
        <w:t>Disabled People</w:t>
      </w:r>
      <w:r w:rsidR="00E335CB">
        <w:rPr>
          <w:rFonts w:ascii="Arial" w:eastAsia="Times New Roman" w:hAnsi="Arial" w:cs="Arial"/>
          <w:sz w:val="24"/>
          <w:szCs w:val="24"/>
          <w:lang w:eastAsia="en-GB"/>
        </w:rPr>
        <w:t>’s</w:t>
      </w:r>
      <w:r w:rsidR="00593FAD">
        <w:rPr>
          <w:rFonts w:ascii="Arial" w:eastAsia="Times New Roman" w:hAnsi="Arial" w:cs="Arial"/>
          <w:sz w:val="24"/>
          <w:szCs w:val="24"/>
          <w:lang w:eastAsia="en-GB"/>
        </w:rPr>
        <w:t xml:space="preserve"> </w:t>
      </w:r>
      <w:r w:rsidRPr="00243881">
        <w:rPr>
          <w:rFonts w:ascii="Arial" w:eastAsia="Times New Roman" w:hAnsi="Arial" w:cs="Arial"/>
          <w:sz w:val="24"/>
          <w:szCs w:val="24"/>
          <w:lang w:eastAsia="en-GB"/>
        </w:rPr>
        <w:t>controlled and led organisation.</w:t>
      </w:r>
    </w:p>
    <w:p w14:paraId="2973FD9F" w14:textId="77777777" w:rsidR="00243881" w:rsidRPr="00243881" w:rsidRDefault="00243881" w:rsidP="00243881">
      <w:pPr>
        <w:pStyle w:val="ListParagraph"/>
        <w:rPr>
          <w:rFonts w:ascii="Arial" w:hAnsi="Arial" w:cs="Arial"/>
          <w:sz w:val="24"/>
          <w:szCs w:val="24"/>
        </w:rPr>
      </w:pPr>
    </w:p>
    <w:p w14:paraId="75958C6E" w14:textId="77777777" w:rsidR="00EC361F" w:rsidRPr="00EC361F" w:rsidRDefault="00EC361F" w:rsidP="00EC361F">
      <w:pPr>
        <w:pStyle w:val="ListParagraph"/>
        <w:rPr>
          <w:rFonts w:ascii="Arial" w:hAnsi="Arial" w:cs="Arial"/>
          <w:sz w:val="24"/>
          <w:szCs w:val="24"/>
        </w:rPr>
      </w:pPr>
    </w:p>
    <w:p w14:paraId="4CA8960C" w14:textId="77777777" w:rsidR="000973AF" w:rsidRDefault="000973AF" w:rsidP="000973AF">
      <w:pPr>
        <w:pStyle w:val="ListParagraph"/>
        <w:spacing w:after="0" w:line="240" w:lineRule="auto"/>
        <w:ind w:left="360"/>
        <w:textAlignment w:val="baseline"/>
      </w:pPr>
    </w:p>
    <w:sectPr w:rsidR="000973A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A855D" w14:textId="77777777" w:rsidR="009E46A6" w:rsidRDefault="009E46A6" w:rsidP="00F6181A">
      <w:pPr>
        <w:spacing w:after="0" w:line="240" w:lineRule="auto"/>
      </w:pPr>
      <w:r>
        <w:separator/>
      </w:r>
    </w:p>
  </w:endnote>
  <w:endnote w:type="continuationSeparator" w:id="0">
    <w:p w14:paraId="27E75AF0" w14:textId="77777777" w:rsidR="009E46A6" w:rsidRDefault="009E46A6" w:rsidP="00F6181A">
      <w:pPr>
        <w:spacing w:after="0" w:line="240" w:lineRule="auto"/>
      </w:pPr>
      <w:r>
        <w:continuationSeparator/>
      </w:r>
    </w:p>
  </w:endnote>
  <w:endnote w:type="continuationNotice" w:id="1">
    <w:p w14:paraId="7FBFB98D" w14:textId="77777777" w:rsidR="009E46A6" w:rsidRDefault="009E4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039081"/>
      <w:docPartObj>
        <w:docPartGallery w:val="Page Numbers (Bottom of Page)"/>
        <w:docPartUnique/>
      </w:docPartObj>
    </w:sdtPr>
    <w:sdtEndPr>
      <w:rPr>
        <w:color w:val="7F7F7F" w:themeColor="background1" w:themeShade="7F"/>
        <w:spacing w:val="60"/>
      </w:rPr>
    </w:sdtEndPr>
    <w:sdtContent>
      <w:p w14:paraId="783D8C2A" w14:textId="72233F20" w:rsidR="00570F4B" w:rsidRDefault="00570F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E46A6">
          <w:rPr>
            <w:noProof/>
          </w:rPr>
          <w:t>1</w:t>
        </w:r>
        <w:r>
          <w:rPr>
            <w:noProof/>
          </w:rPr>
          <w:fldChar w:fldCharType="end"/>
        </w:r>
        <w:r>
          <w:t xml:space="preserve"> | </w:t>
        </w:r>
        <w:r>
          <w:rPr>
            <w:color w:val="7F7F7F" w:themeColor="background1" w:themeShade="7F"/>
            <w:spacing w:val="60"/>
          </w:rPr>
          <w:t>Page</w:t>
        </w:r>
      </w:p>
    </w:sdtContent>
  </w:sdt>
  <w:p w14:paraId="00C3FBA9" w14:textId="03192F70" w:rsidR="00F6181A" w:rsidRPr="00F6181A" w:rsidRDefault="00F6181A">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6C8CC" w14:textId="77777777" w:rsidR="009E46A6" w:rsidRDefault="009E46A6" w:rsidP="00F6181A">
      <w:pPr>
        <w:spacing w:after="0" w:line="240" w:lineRule="auto"/>
      </w:pPr>
      <w:r>
        <w:separator/>
      </w:r>
    </w:p>
  </w:footnote>
  <w:footnote w:type="continuationSeparator" w:id="0">
    <w:p w14:paraId="029B2812" w14:textId="77777777" w:rsidR="009E46A6" w:rsidRDefault="009E46A6" w:rsidP="00F6181A">
      <w:pPr>
        <w:spacing w:after="0" w:line="240" w:lineRule="auto"/>
      </w:pPr>
      <w:r>
        <w:continuationSeparator/>
      </w:r>
    </w:p>
  </w:footnote>
  <w:footnote w:type="continuationNotice" w:id="1">
    <w:p w14:paraId="2B8B0574" w14:textId="77777777" w:rsidR="009E46A6" w:rsidRDefault="009E46A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DC54" w14:textId="4D39C679" w:rsidR="00570F4B" w:rsidRPr="00570F4B" w:rsidRDefault="0079074E" w:rsidP="00570F4B">
    <w:pPr>
      <w:pStyle w:val="Header"/>
      <w:jc w:val="right"/>
      <w:rPr>
        <w:rFonts w:ascii="Arial" w:hAnsi="Arial" w:cs="Arial"/>
        <w:b/>
      </w:rPr>
    </w:pPr>
    <w:r>
      <w:rPr>
        <w:rFonts w:ascii="Arial" w:hAnsi="Arial" w:cs="Arial"/>
        <w:b/>
      </w:rPr>
      <w:t>Chief Executive</w:t>
    </w:r>
    <w:r w:rsidR="00563E5C">
      <w:rPr>
        <w:rFonts w:ascii="Arial" w:hAnsi="Arial" w:cs="Arial"/>
        <w:b/>
      </w:rPr>
      <w:t xml:space="preserve"> 202</w:t>
    </w:r>
    <w:r w:rsidR="0030634B">
      <w:rPr>
        <w:rFonts w:ascii="Arial" w:hAnsi="Arial" w:cs="Arial"/>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741"/>
    <w:multiLevelType w:val="multilevel"/>
    <w:tmpl w:val="113225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608D1"/>
    <w:multiLevelType w:val="hybridMultilevel"/>
    <w:tmpl w:val="F5C88360"/>
    <w:lvl w:ilvl="0" w:tplc="550ADBDE">
      <w:start w:val="9"/>
      <w:numFmt w:val="decimal"/>
      <w:lvlText w:val="%1."/>
      <w:lvlJc w:val="left"/>
      <w:pPr>
        <w:tabs>
          <w:tab w:val="num" w:pos="720"/>
        </w:tabs>
        <w:ind w:left="720" w:hanging="360"/>
      </w:pPr>
    </w:lvl>
    <w:lvl w:ilvl="1" w:tplc="776E1840" w:tentative="1">
      <w:start w:val="1"/>
      <w:numFmt w:val="decimal"/>
      <w:lvlText w:val="%2."/>
      <w:lvlJc w:val="left"/>
      <w:pPr>
        <w:tabs>
          <w:tab w:val="num" w:pos="1440"/>
        </w:tabs>
        <w:ind w:left="1440" w:hanging="360"/>
      </w:pPr>
    </w:lvl>
    <w:lvl w:ilvl="2" w:tplc="C04498C0" w:tentative="1">
      <w:start w:val="1"/>
      <w:numFmt w:val="decimal"/>
      <w:lvlText w:val="%3."/>
      <w:lvlJc w:val="left"/>
      <w:pPr>
        <w:tabs>
          <w:tab w:val="num" w:pos="2160"/>
        </w:tabs>
        <w:ind w:left="2160" w:hanging="360"/>
      </w:pPr>
    </w:lvl>
    <w:lvl w:ilvl="3" w:tplc="A29EF574" w:tentative="1">
      <w:start w:val="1"/>
      <w:numFmt w:val="decimal"/>
      <w:lvlText w:val="%4."/>
      <w:lvlJc w:val="left"/>
      <w:pPr>
        <w:tabs>
          <w:tab w:val="num" w:pos="2880"/>
        </w:tabs>
        <w:ind w:left="2880" w:hanging="360"/>
      </w:pPr>
    </w:lvl>
    <w:lvl w:ilvl="4" w:tplc="EB2208EA" w:tentative="1">
      <w:start w:val="1"/>
      <w:numFmt w:val="decimal"/>
      <w:lvlText w:val="%5."/>
      <w:lvlJc w:val="left"/>
      <w:pPr>
        <w:tabs>
          <w:tab w:val="num" w:pos="3600"/>
        </w:tabs>
        <w:ind w:left="3600" w:hanging="360"/>
      </w:pPr>
    </w:lvl>
    <w:lvl w:ilvl="5" w:tplc="45FADA6C" w:tentative="1">
      <w:start w:val="1"/>
      <w:numFmt w:val="decimal"/>
      <w:lvlText w:val="%6."/>
      <w:lvlJc w:val="left"/>
      <w:pPr>
        <w:tabs>
          <w:tab w:val="num" w:pos="4320"/>
        </w:tabs>
        <w:ind w:left="4320" w:hanging="360"/>
      </w:pPr>
    </w:lvl>
    <w:lvl w:ilvl="6" w:tplc="E2C6512C" w:tentative="1">
      <w:start w:val="1"/>
      <w:numFmt w:val="decimal"/>
      <w:lvlText w:val="%7."/>
      <w:lvlJc w:val="left"/>
      <w:pPr>
        <w:tabs>
          <w:tab w:val="num" w:pos="5040"/>
        </w:tabs>
        <w:ind w:left="5040" w:hanging="360"/>
      </w:pPr>
    </w:lvl>
    <w:lvl w:ilvl="7" w:tplc="99FCCE6C" w:tentative="1">
      <w:start w:val="1"/>
      <w:numFmt w:val="decimal"/>
      <w:lvlText w:val="%8."/>
      <w:lvlJc w:val="left"/>
      <w:pPr>
        <w:tabs>
          <w:tab w:val="num" w:pos="5760"/>
        </w:tabs>
        <w:ind w:left="5760" w:hanging="360"/>
      </w:pPr>
    </w:lvl>
    <w:lvl w:ilvl="8" w:tplc="9C3A06E4" w:tentative="1">
      <w:start w:val="1"/>
      <w:numFmt w:val="decimal"/>
      <w:lvlText w:val="%9."/>
      <w:lvlJc w:val="left"/>
      <w:pPr>
        <w:tabs>
          <w:tab w:val="num" w:pos="6480"/>
        </w:tabs>
        <w:ind w:left="6480" w:hanging="360"/>
      </w:pPr>
    </w:lvl>
  </w:abstractNum>
  <w:abstractNum w:abstractNumId="2">
    <w:nsid w:val="095068B5"/>
    <w:multiLevelType w:val="hybridMultilevel"/>
    <w:tmpl w:val="6C56B8E6"/>
    <w:lvl w:ilvl="0" w:tplc="5CE678BE">
      <w:start w:val="8"/>
      <w:numFmt w:val="decimal"/>
      <w:lvlText w:val="%1."/>
      <w:lvlJc w:val="left"/>
      <w:pPr>
        <w:tabs>
          <w:tab w:val="num" w:pos="720"/>
        </w:tabs>
        <w:ind w:left="720" w:hanging="360"/>
      </w:pPr>
    </w:lvl>
    <w:lvl w:ilvl="1" w:tplc="912819E6" w:tentative="1">
      <w:start w:val="1"/>
      <w:numFmt w:val="decimal"/>
      <w:lvlText w:val="%2."/>
      <w:lvlJc w:val="left"/>
      <w:pPr>
        <w:tabs>
          <w:tab w:val="num" w:pos="1440"/>
        </w:tabs>
        <w:ind w:left="1440" w:hanging="360"/>
      </w:pPr>
    </w:lvl>
    <w:lvl w:ilvl="2" w:tplc="013807BA" w:tentative="1">
      <w:start w:val="1"/>
      <w:numFmt w:val="decimal"/>
      <w:lvlText w:val="%3."/>
      <w:lvlJc w:val="left"/>
      <w:pPr>
        <w:tabs>
          <w:tab w:val="num" w:pos="2160"/>
        </w:tabs>
        <w:ind w:left="2160" w:hanging="360"/>
      </w:pPr>
    </w:lvl>
    <w:lvl w:ilvl="3" w:tplc="B202A960" w:tentative="1">
      <w:start w:val="1"/>
      <w:numFmt w:val="decimal"/>
      <w:lvlText w:val="%4."/>
      <w:lvlJc w:val="left"/>
      <w:pPr>
        <w:tabs>
          <w:tab w:val="num" w:pos="2880"/>
        </w:tabs>
        <w:ind w:left="2880" w:hanging="360"/>
      </w:pPr>
    </w:lvl>
    <w:lvl w:ilvl="4" w:tplc="6742B9A0" w:tentative="1">
      <w:start w:val="1"/>
      <w:numFmt w:val="decimal"/>
      <w:lvlText w:val="%5."/>
      <w:lvlJc w:val="left"/>
      <w:pPr>
        <w:tabs>
          <w:tab w:val="num" w:pos="3600"/>
        </w:tabs>
        <w:ind w:left="3600" w:hanging="360"/>
      </w:pPr>
    </w:lvl>
    <w:lvl w:ilvl="5" w:tplc="D1FE9300" w:tentative="1">
      <w:start w:val="1"/>
      <w:numFmt w:val="decimal"/>
      <w:lvlText w:val="%6."/>
      <w:lvlJc w:val="left"/>
      <w:pPr>
        <w:tabs>
          <w:tab w:val="num" w:pos="4320"/>
        </w:tabs>
        <w:ind w:left="4320" w:hanging="360"/>
      </w:pPr>
    </w:lvl>
    <w:lvl w:ilvl="6" w:tplc="08E0F30A" w:tentative="1">
      <w:start w:val="1"/>
      <w:numFmt w:val="decimal"/>
      <w:lvlText w:val="%7."/>
      <w:lvlJc w:val="left"/>
      <w:pPr>
        <w:tabs>
          <w:tab w:val="num" w:pos="5040"/>
        </w:tabs>
        <w:ind w:left="5040" w:hanging="360"/>
      </w:pPr>
    </w:lvl>
    <w:lvl w:ilvl="7" w:tplc="487E9642" w:tentative="1">
      <w:start w:val="1"/>
      <w:numFmt w:val="decimal"/>
      <w:lvlText w:val="%8."/>
      <w:lvlJc w:val="left"/>
      <w:pPr>
        <w:tabs>
          <w:tab w:val="num" w:pos="5760"/>
        </w:tabs>
        <w:ind w:left="5760" w:hanging="360"/>
      </w:pPr>
    </w:lvl>
    <w:lvl w:ilvl="8" w:tplc="06CE4624" w:tentative="1">
      <w:start w:val="1"/>
      <w:numFmt w:val="decimal"/>
      <w:lvlText w:val="%9."/>
      <w:lvlJc w:val="left"/>
      <w:pPr>
        <w:tabs>
          <w:tab w:val="num" w:pos="6480"/>
        </w:tabs>
        <w:ind w:left="6480" w:hanging="360"/>
      </w:pPr>
    </w:lvl>
  </w:abstractNum>
  <w:abstractNum w:abstractNumId="3">
    <w:nsid w:val="0DEC46CE"/>
    <w:multiLevelType w:val="hybridMultilevel"/>
    <w:tmpl w:val="2D267530"/>
    <w:lvl w:ilvl="0" w:tplc="4D029CBA">
      <w:start w:val="6"/>
      <w:numFmt w:val="decimal"/>
      <w:lvlText w:val="%1."/>
      <w:lvlJc w:val="left"/>
      <w:pPr>
        <w:tabs>
          <w:tab w:val="num" w:pos="720"/>
        </w:tabs>
        <w:ind w:left="720" w:hanging="360"/>
      </w:pPr>
    </w:lvl>
    <w:lvl w:ilvl="1" w:tplc="2D905E72" w:tentative="1">
      <w:start w:val="1"/>
      <w:numFmt w:val="decimal"/>
      <w:lvlText w:val="%2."/>
      <w:lvlJc w:val="left"/>
      <w:pPr>
        <w:tabs>
          <w:tab w:val="num" w:pos="1440"/>
        </w:tabs>
        <w:ind w:left="1440" w:hanging="360"/>
      </w:pPr>
    </w:lvl>
    <w:lvl w:ilvl="2" w:tplc="A47E1318" w:tentative="1">
      <w:start w:val="1"/>
      <w:numFmt w:val="decimal"/>
      <w:lvlText w:val="%3."/>
      <w:lvlJc w:val="left"/>
      <w:pPr>
        <w:tabs>
          <w:tab w:val="num" w:pos="2160"/>
        </w:tabs>
        <w:ind w:left="2160" w:hanging="360"/>
      </w:pPr>
    </w:lvl>
    <w:lvl w:ilvl="3" w:tplc="CC8E0CDC" w:tentative="1">
      <w:start w:val="1"/>
      <w:numFmt w:val="decimal"/>
      <w:lvlText w:val="%4."/>
      <w:lvlJc w:val="left"/>
      <w:pPr>
        <w:tabs>
          <w:tab w:val="num" w:pos="2880"/>
        </w:tabs>
        <w:ind w:left="2880" w:hanging="360"/>
      </w:pPr>
    </w:lvl>
    <w:lvl w:ilvl="4" w:tplc="9D3E011C" w:tentative="1">
      <w:start w:val="1"/>
      <w:numFmt w:val="decimal"/>
      <w:lvlText w:val="%5."/>
      <w:lvlJc w:val="left"/>
      <w:pPr>
        <w:tabs>
          <w:tab w:val="num" w:pos="3600"/>
        </w:tabs>
        <w:ind w:left="3600" w:hanging="360"/>
      </w:pPr>
    </w:lvl>
    <w:lvl w:ilvl="5" w:tplc="F36AA8AC" w:tentative="1">
      <w:start w:val="1"/>
      <w:numFmt w:val="decimal"/>
      <w:lvlText w:val="%6."/>
      <w:lvlJc w:val="left"/>
      <w:pPr>
        <w:tabs>
          <w:tab w:val="num" w:pos="4320"/>
        </w:tabs>
        <w:ind w:left="4320" w:hanging="360"/>
      </w:pPr>
    </w:lvl>
    <w:lvl w:ilvl="6" w:tplc="808CF30A" w:tentative="1">
      <w:start w:val="1"/>
      <w:numFmt w:val="decimal"/>
      <w:lvlText w:val="%7."/>
      <w:lvlJc w:val="left"/>
      <w:pPr>
        <w:tabs>
          <w:tab w:val="num" w:pos="5040"/>
        </w:tabs>
        <w:ind w:left="5040" w:hanging="360"/>
      </w:pPr>
    </w:lvl>
    <w:lvl w:ilvl="7" w:tplc="707827F6" w:tentative="1">
      <w:start w:val="1"/>
      <w:numFmt w:val="decimal"/>
      <w:lvlText w:val="%8."/>
      <w:lvlJc w:val="left"/>
      <w:pPr>
        <w:tabs>
          <w:tab w:val="num" w:pos="5760"/>
        </w:tabs>
        <w:ind w:left="5760" w:hanging="360"/>
      </w:pPr>
    </w:lvl>
    <w:lvl w:ilvl="8" w:tplc="6F6617FC" w:tentative="1">
      <w:start w:val="1"/>
      <w:numFmt w:val="decimal"/>
      <w:lvlText w:val="%9."/>
      <w:lvlJc w:val="left"/>
      <w:pPr>
        <w:tabs>
          <w:tab w:val="num" w:pos="6480"/>
        </w:tabs>
        <w:ind w:left="6480" w:hanging="360"/>
      </w:pPr>
    </w:lvl>
  </w:abstractNum>
  <w:abstractNum w:abstractNumId="4">
    <w:nsid w:val="19AD43E7"/>
    <w:multiLevelType w:val="hybridMultilevel"/>
    <w:tmpl w:val="8CF070AA"/>
    <w:lvl w:ilvl="0" w:tplc="8ED29964">
      <w:start w:val="12"/>
      <w:numFmt w:val="decimal"/>
      <w:lvlText w:val="%1."/>
      <w:lvlJc w:val="left"/>
      <w:pPr>
        <w:tabs>
          <w:tab w:val="num" w:pos="720"/>
        </w:tabs>
        <w:ind w:left="720" w:hanging="360"/>
      </w:pPr>
    </w:lvl>
    <w:lvl w:ilvl="1" w:tplc="2C46FD68" w:tentative="1">
      <w:start w:val="1"/>
      <w:numFmt w:val="decimal"/>
      <w:lvlText w:val="%2."/>
      <w:lvlJc w:val="left"/>
      <w:pPr>
        <w:tabs>
          <w:tab w:val="num" w:pos="1440"/>
        </w:tabs>
        <w:ind w:left="1440" w:hanging="360"/>
      </w:pPr>
    </w:lvl>
    <w:lvl w:ilvl="2" w:tplc="41EA2E70" w:tentative="1">
      <w:start w:val="1"/>
      <w:numFmt w:val="decimal"/>
      <w:lvlText w:val="%3."/>
      <w:lvlJc w:val="left"/>
      <w:pPr>
        <w:tabs>
          <w:tab w:val="num" w:pos="2160"/>
        </w:tabs>
        <w:ind w:left="2160" w:hanging="360"/>
      </w:pPr>
    </w:lvl>
    <w:lvl w:ilvl="3" w:tplc="0CE29774" w:tentative="1">
      <w:start w:val="1"/>
      <w:numFmt w:val="decimal"/>
      <w:lvlText w:val="%4."/>
      <w:lvlJc w:val="left"/>
      <w:pPr>
        <w:tabs>
          <w:tab w:val="num" w:pos="2880"/>
        </w:tabs>
        <w:ind w:left="2880" w:hanging="360"/>
      </w:pPr>
    </w:lvl>
    <w:lvl w:ilvl="4" w:tplc="C262BA60" w:tentative="1">
      <w:start w:val="1"/>
      <w:numFmt w:val="decimal"/>
      <w:lvlText w:val="%5."/>
      <w:lvlJc w:val="left"/>
      <w:pPr>
        <w:tabs>
          <w:tab w:val="num" w:pos="3600"/>
        </w:tabs>
        <w:ind w:left="3600" w:hanging="360"/>
      </w:pPr>
    </w:lvl>
    <w:lvl w:ilvl="5" w:tplc="A6E8B592" w:tentative="1">
      <w:start w:val="1"/>
      <w:numFmt w:val="decimal"/>
      <w:lvlText w:val="%6."/>
      <w:lvlJc w:val="left"/>
      <w:pPr>
        <w:tabs>
          <w:tab w:val="num" w:pos="4320"/>
        </w:tabs>
        <w:ind w:left="4320" w:hanging="360"/>
      </w:pPr>
    </w:lvl>
    <w:lvl w:ilvl="6" w:tplc="16E25A62" w:tentative="1">
      <w:start w:val="1"/>
      <w:numFmt w:val="decimal"/>
      <w:lvlText w:val="%7."/>
      <w:lvlJc w:val="left"/>
      <w:pPr>
        <w:tabs>
          <w:tab w:val="num" w:pos="5040"/>
        </w:tabs>
        <w:ind w:left="5040" w:hanging="360"/>
      </w:pPr>
    </w:lvl>
    <w:lvl w:ilvl="7" w:tplc="B60EDD22" w:tentative="1">
      <w:start w:val="1"/>
      <w:numFmt w:val="decimal"/>
      <w:lvlText w:val="%8."/>
      <w:lvlJc w:val="left"/>
      <w:pPr>
        <w:tabs>
          <w:tab w:val="num" w:pos="5760"/>
        </w:tabs>
        <w:ind w:left="5760" w:hanging="360"/>
      </w:pPr>
    </w:lvl>
    <w:lvl w:ilvl="8" w:tplc="F5A2EDBE" w:tentative="1">
      <w:start w:val="1"/>
      <w:numFmt w:val="decimal"/>
      <w:lvlText w:val="%9."/>
      <w:lvlJc w:val="left"/>
      <w:pPr>
        <w:tabs>
          <w:tab w:val="num" w:pos="6480"/>
        </w:tabs>
        <w:ind w:left="6480" w:hanging="360"/>
      </w:pPr>
    </w:lvl>
  </w:abstractNum>
  <w:abstractNum w:abstractNumId="5">
    <w:nsid w:val="20AE5F0C"/>
    <w:multiLevelType w:val="hybridMultilevel"/>
    <w:tmpl w:val="572CC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D06B42"/>
    <w:multiLevelType w:val="hybridMultilevel"/>
    <w:tmpl w:val="0BAE57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36D36C6"/>
    <w:multiLevelType w:val="hybridMultilevel"/>
    <w:tmpl w:val="FEBAC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CB1303E"/>
    <w:multiLevelType w:val="hybridMultilevel"/>
    <w:tmpl w:val="CA281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DBF408A"/>
    <w:multiLevelType w:val="hybridMultilevel"/>
    <w:tmpl w:val="41C48E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F114E9E"/>
    <w:multiLevelType w:val="hybridMultilevel"/>
    <w:tmpl w:val="74008480"/>
    <w:lvl w:ilvl="0" w:tplc="7CEAC032">
      <w:start w:val="10"/>
      <w:numFmt w:val="decimal"/>
      <w:lvlText w:val="%1."/>
      <w:lvlJc w:val="left"/>
      <w:pPr>
        <w:tabs>
          <w:tab w:val="num" w:pos="720"/>
        </w:tabs>
        <w:ind w:left="720" w:hanging="360"/>
      </w:pPr>
    </w:lvl>
    <w:lvl w:ilvl="1" w:tplc="C29C6936" w:tentative="1">
      <w:start w:val="1"/>
      <w:numFmt w:val="decimal"/>
      <w:lvlText w:val="%2."/>
      <w:lvlJc w:val="left"/>
      <w:pPr>
        <w:tabs>
          <w:tab w:val="num" w:pos="1440"/>
        </w:tabs>
        <w:ind w:left="1440" w:hanging="360"/>
      </w:pPr>
    </w:lvl>
    <w:lvl w:ilvl="2" w:tplc="B3566E60" w:tentative="1">
      <w:start w:val="1"/>
      <w:numFmt w:val="decimal"/>
      <w:lvlText w:val="%3."/>
      <w:lvlJc w:val="left"/>
      <w:pPr>
        <w:tabs>
          <w:tab w:val="num" w:pos="2160"/>
        </w:tabs>
        <w:ind w:left="2160" w:hanging="360"/>
      </w:pPr>
    </w:lvl>
    <w:lvl w:ilvl="3" w:tplc="FA624420" w:tentative="1">
      <w:start w:val="1"/>
      <w:numFmt w:val="decimal"/>
      <w:lvlText w:val="%4."/>
      <w:lvlJc w:val="left"/>
      <w:pPr>
        <w:tabs>
          <w:tab w:val="num" w:pos="2880"/>
        </w:tabs>
        <w:ind w:left="2880" w:hanging="360"/>
      </w:pPr>
    </w:lvl>
    <w:lvl w:ilvl="4" w:tplc="D9CE5456" w:tentative="1">
      <w:start w:val="1"/>
      <w:numFmt w:val="decimal"/>
      <w:lvlText w:val="%5."/>
      <w:lvlJc w:val="left"/>
      <w:pPr>
        <w:tabs>
          <w:tab w:val="num" w:pos="3600"/>
        </w:tabs>
        <w:ind w:left="3600" w:hanging="360"/>
      </w:pPr>
    </w:lvl>
    <w:lvl w:ilvl="5" w:tplc="EFA660D4" w:tentative="1">
      <w:start w:val="1"/>
      <w:numFmt w:val="decimal"/>
      <w:lvlText w:val="%6."/>
      <w:lvlJc w:val="left"/>
      <w:pPr>
        <w:tabs>
          <w:tab w:val="num" w:pos="4320"/>
        </w:tabs>
        <w:ind w:left="4320" w:hanging="360"/>
      </w:pPr>
    </w:lvl>
    <w:lvl w:ilvl="6" w:tplc="06846194" w:tentative="1">
      <w:start w:val="1"/>
      <w:numFmt w:val="decimal"/>
      <w:lvlText w:val="%7."/>
      <w:lvlJc w:val="left"/>
      <w:pPr>
        <w:tabs>
          <w:tab w:val="num" w:pos="5040"/>
        </w:tabs>
        <w:ind w:left="5040" w:hanging="360"/>
      </w:pPr>
    </w:lvl>
    <w:lvl w:ilvl="7" w:tplc="EDF2EFD6" w:tentative="1">
      <w:start w:val="1"/>
      <w:numFmt w:val="decimal"/>
      <w:lvlText w:val="%8."/>
      <w:lvlJc w:val="left"/>
      <w:pPr>
        <w:tabs>
          <w:tab w:val="num" w:pos="5760"/>
        </w:tabs>
        <w:ind w:left="5760" w:hanging="360"/>
      </w:pPr>
    </w:lvl>
    <w:lvl w:ilvl="8" w:tplc="7682B5BC" w:tentative="1">
      <w:start w:val="1"/>
      <w:numFmt w:val="decimal"/>
      <w:lvlText w:val="%9."/>
      <w:lvlJc w:val="left"/>
      <w:pPr>
        <w:tabs>
          <w:tab w:val="num" w:pos="6480"/>
        </w:tabs>
        <w:ind w:left="6480" w:hanging="360"/>
      </w:pPr>
    </w:lvl>
  </w:abstractNum>
  <w:abstractNum w:abstractNumId="11">
    <w:nsid w:val="2F517D49"/>
    <w:multiLevelType w:val="multilevel"/>
    <w:tmpl w:val="6B66BF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73867"/>
    <w:multiLevelType w:val="hybridMultilevel"/>
    <w:tmpl w:val="EA381BE6"/>
    <w:lvl w:ilvl="0" w:tplc="B0425B80">
      <w:start w:val="3"/>
      <w:numFmt w:val="decimal"/>
      <w:lvlText w:val="%1."/>
      <w:lvlJc w:val="left"/>
      <w:pPr>
        <w:tabs>
          <w:tab w:val="num" w:pos="720"/>
        </w:tabs>
        <w:ind w:left="720" w:hanging="360"/>
      </w:pPr>
    </w:lvl>
    <w:lvl w:ilvl="1" w:tplc="93FE1B8A" w:tentative="1">
      <w:start w:val="1"/>
      <w:numFmt w:val="decimal"/>
      <w:lvlText w:val="%2."/>
      <w:lvlJc w:val="left"/>
      <w:pPr>
        <w:tabs>
          <w:tab w:val="num" w:pos="1440"/>
        </w:tabs>
        <w:ind w:left="1440" w:hanging="360"/>
      </w:pPr>
    </w:lvl>
    <w:lvl w:ilvl="2" w:tplc="BF5A989C" w:tentative="1">
      <w:start w:val="1"/>
      <w:numFmt w:val="decimal"/>
      <w:lvlText w:val="%3."/>
      <w:lvlJc w:val="left"/>
      <w:pPr>
        <w:tabs>
          <w:tab w:val="num" w:pos="2160"/>
        </w:tabs>
        <w:ind w:left="2160" w:hanging="360"/>
      </w:pPr>
    </w:lvl>
    <w:lvl w:ilvl="3" w:tplc="3A4838E8" w:tentative="1">
      <w:start w:val="1"/>
      <w:numFmt w:val="decimal"/>
      <w:lvlText w:val="%4."/>
      <w:lvlJc w:val="left"/>
      <w:pPr>
        <w:tabs>
          <w:tab w:val="num" w:pos="2880"/>
        </w:tabs>
        <w:ind w:left="2880" w:hanging="360"/>
      </w:pPr>
    </w:lvl>
    <w:lvl w:ilvl="4" w:tplc="916E9E06" w:tentative="1">
      <w:start w:val="1"/>
      <w:numFmt w:val="decimal"/>
      <w:lvlText w:val="%5."/>
      <w:lvlJc w:val="left"/>
      <w:pPr>
        <w:tabs>
          <w:tab w:val="num" w:pos="3600"/>
        </w:tabs>
        <w:ind w:left="3600" w:hanging="360"/>
      </w:pPr>
    </w:lvl>
    <w:lvl w:ilvl="5" w:tplc="B53C6B72" w:tentative="1">
      <w:start w:val="1"/>
      <w:numFmt w:val="decimal"/>
      <w:lvlText w:val="%6."/>
      <w:lvlJc w:val="left"/>
      <w:pPr>
        <w:tabs>
          <w:tab w:val="num" w:pos="4320"/>
        </w:tabs>
        <w:ind w:left="4320" w:hanging="360"/>
      </w:pPr>
    </w:lvl>
    <w:lvl w:ilvl="6" w:tplc="7794FEDA" w:tentative="1">
      <w:start w:val="1"/>
      <w:numFmt w:val="decimal"/>
      <w:lvlText w:val="%7."/>
      <w:lvlJc w:val="left"/>
      <w:pPr>
        <w:tabs>
          <w:tab w:val="num" w:pos="5040"/>
        </w:tabs>
        <w:ind w:left="5040" w:hanging="360"/>
      </w:pPr>
    </w:lvl>
    <w:lvl w:ilvl="7" w:tplc="BFA22B54" w:tentative="1">
      <w:start w:val="1"/>
      <w:numFmt w:val="decimal"/>
      <w:lvlText w:val="%8."/>
      <w:lvlJc w:val="left"/>
      <w:pPr>
        <w:tabs>
          <w:tab w:val="num" w:pos="5760"/>
        </w:tabs>
        <w:ind w:left="5760" w:hanging="360"/>
      </w:pPr>
    </w:lvl>
    <w:lvl w:ilvl="8" w:tplc="7DA223B0" w:tentative="1">
      <w:start w:val="1"/>
      <w:numFmt w:val="decimal"/>
      <w:lvlText w:val="%9."/>
      <w:lvlJc w:val="left"/>
      <w:pPr>
        <w:tabs>
          <w:tab w:val="num" w:pos="6480"/>
        </w:tabs>
        <w:ind w:left="6480" w:hanging="360"/>
      </w:pPr>
    </w:lvl>
  </w:abstractNum>
  <w:abstractNum w:abstractNumId="13">
    <w:nsid w:val="3B2E1B0D"/>
    <w:multiLevelType w:val="hybridMultilevel"/>
    <w:tmpl w:val="E7484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605DF1"/>
    <w:multiLevelType w:val="hybridMultilevel"/>
    <w:tmpl w:val="40902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2421C81"/>
    <w:multiLevelType w:val="multilevel"/>
    <w:tmpl w:val="71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55D39"/>
    <w:multiLevelType w:val="hybridMultilevel"/>
    <w:tmpl w:val="21900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F224AD"/>
    <w:multiLevelType w:val="multilevel"/>
    <w:tmpl w:val="767AC5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6766C"/>
    <w:multiLevelType w:val="hybridMultilevel"/>
    <w:tmpl w:val="D460DF32"/>
    <w:lvl w:ilvl="0" w:tplc="8AD6AC0C">
      <w:start w:val="4"/>
      <w:numFmt w:val="decimal"/>
      <w:lvlText w:val="%1."/>
      <w:lvlJc w:val="left"/>
      <w:pPr>
        <w:tabs>
          <w:tab w:val="num" w:pos="720"/>
        </w:tabs>
        <w:ind w:left="720" w:hanging="360"/>
      </w:pPr>
    </w:lvl>
    <w:lvl w:ilvl="1" w:tplc="F7DC5628" w:tentative="1">
      <w:start w:val="1"/>
      <w:numFmt w:val="decimal"/>
      <w:lvlText w:val="%2."/>
      <w:lvlJc w:val="left"/>
      <w:pPr>
        <w:tabs>
          <w:tab w:val="num" w:pos="1440"/>
        </w:tabs>
        <w:ind w:left="1440" w:hanging="360"/>
      </w:pPr>
    </w:lvl>
    <w:lvl w:ilvl="2" w:tplc="A5C4F264" w:tentative="1">
      <w:start w:val="1"/>
      <w:numFmt w:val="decimal"/>
      <w:lvlText w:val="%3."/>
      <w:lvlJc w:val="left"/>
      <w:pPr>
        <w:tabs>
          <w:tab w:val="num" w:pos="2160"/>
        </w:tabs>
        <w:ind w:left="2160" w:hanging="360"/>
      </w:pPr>
    </w:lvl>
    <w:lvl w:ilvl="3" w:tplc="6C5EC530" w:tentative="1">
      <w:start w:val="1"/>
      <w:numFmt w:val="decimal"/>
      <w:lvlText w:val="%4."/>
      <w:lvlJc w:val="left"/>
      <w:pPr>
        <w:tabs>
          <w:tab w:val="num" w:pos="2880"/>
        </w:tabs>
        <w:ind w:left="2880" w:hanging="360"/>
      </w:pPr>
    </w:lvl>
    <w:lvl w:ilvl="4" w:tplc="4D8EAB60" w:tentative="1">
      <w:start w:val="1"/>
      <w:numFmt w:val="decimal"/>
      <w:lvlText w:val="%5."/>
      <w:lvlJc w:val="left"/>
      <w:pPr>
        <w:tabs>
          <w:tab w:val="num" w:pos="3600"/>
        </w:tabs>
        <w:ind w:left="3600" w:hanging="360"/>
      </w:pPr>
    </w:lvl>
    <w:lvl w:ilvl="5" w:tplc="2CB4483A" w:tentative="1">
      <w:start w:val="1"/>
      <w:numFmt w:val="decimal"/>
      <w:lvlText w:val="%6."/>
      <w:lvlJc w:val="left"/>
      <w:pPr>
        <w:tabs>
          <w:tab w:val="num" w:pos="4320"/>
        </w:tabs>
        <w:ind w:left="4320" w:hanging="360"/>
      </w:pPr>
    </w:lvl>
    <w:lvl w:ilvl="6" w:tplc="5B88EE2E" w:tentative="1">
      <w:start w:val="1"/>
      <w:numFmt w:val="decimal"/>
      <w:lvlText w:val="%7."/>
      <w:lvlJc w:val="left"/>
      <w:pPr>
        <w:tabs>
          <w:tab w:val="num" w:pos="5040"/>
        </w:tabs>
        <w:ind w:left="5040" w:hanging="360"/>
      </w:pPr>
    </w:lvl>
    <w:lvl w:ilvl="7" w:tplc="DD50F7BC" w:tentative="1">
      <w:start w:val="1"/>
      <w:numFmt w:val="decimal"/>
      <w:lvlText w:val="%8."/>
      <w:lvlJc w:val="left"/>
      <w:pPr>
        <w:tabs>
          <w:tab w:val="num" w:pos="5760"/>
        </w:tabs>
        <w:ind w:left="5760" w:hanging="360"/>
      </w:pPr>
    </w:lvl>
    <w:lvl w:ilvl="8" w:tplc="916C806E" w:tentative="1">
      <w:start w:val="1"/>
      <w:numFmt w:val="decimal"/>
      <w:lvlText w:val="%9."/>
      <w:lvlJc w:val="left"/>
      <w:pPr>
        <w:tabs>
          <w:tab w:val="num" w:pos="6480"/>
        </w:tabs>
        <w:ind w:left="6480" w:hanging="360"/>
      </w:pPr>
    </w:lvl>
  </w:abstractNum>
  <w:abstractNum w:abstractNumId="19">
    <w:nsid w:val="4D4643F1"/>
    <w:multiLevelType w:val="hybridMultilevel"/>
    <w:tmpl w:val="93B62CD2"/>
    <w:lvl w:ilvl="0" w:tplc="4760C198">
      <w:start w:val="15"/>
      <w:numFmt w:val="decimal"/>
      <w:lvlText w:val="%1."/>
      <w:lvlJc w:val="left"/>
      <w:pPr>
        <w:tabs>
          <w:tab w:val="num" w:pos="720"/>
        </w:tabs>
        <w:ind w:left="720" w:hanging="360"/>
      </w:pPr>
    </w:lvl>
    <w:lvl w:ilvl="1" w:tplc="79AE93E8" w:tentative="1">
      <w:start w:val="1"/>
      <w:numFmt w:val="decimal"/>
      <w:lvlText w:val="%2."/>
      <w:lvlJc w:val="left"/>
      <w:pPr>
        <w:tabs>
          <w:tab w:val="num" w:pos="1440"/>
        </w:tabs>
        <w:ind w:left="1440" w:hanging="360"/>
      </w:pPr>
    </w:lvl>
    <w:lvl w:ilvl="2" w:tplc="B2F8457C" w:tentative="1">
      <w:start w:val="1"/>
      <w:numFmt w:val="decimal"/>
      <w:lvlText w:val="%3."/>
      <w:lvlJc w:val="left"/>
      <w:pPr>
        <w:tabs>
          <w:tab w:val="num" w:pos="2160"/>
        </w:tabs>
        <w:ind w:left="2160" w:hanging="360"/>
      </w:pPr>
    </w:lvl>
    <w:lvl w:ilvl="3" w:tplc="F5D8F21C" w:tentative="1">
      <w:start w:val="1"/>
      <w:numFmt w:val="decimal"/>
      <w:lvlText w:val="%4."/>
      <w:lvlJc w:val="left"/>
      <w:pPr>
        <w:tabs>
          <w:tab w:val="num" w:pos="2880"/>
        </w:tabs>
        <w:ind w:left="2880" w:hanging="360"/>
      </w:pPr>
    </w:lvl>
    <w:lvl w:ilvl="4" w:tplc="A73C1B4C" w:tentative="1">
      <w:start w:val="1"/>
      <w:numFmt w:val="decimal"/>
      <w:lvlText w:val="%5."/>
      <w:lvlJc w:val="left"/>
      <w:pPr>
        <w:tabs>
          <w:tab w:val="num" w:pos="3600"/>
        </w:tabs>
        <w:ind w:left="3600" w:hanging="360"/>
      </w:pPr>
    </w:lvl>
    <w:lvl w:ilvl="5" w:tplc="B9AA6148" w:tentative="1">
      <w:start w:val="1"/>
      <w:numFmt w:val="decimal"/>
      <w:lvlText w:val="%6."/>
      <w:lvlJc w:val="left"/>
      <w:pPr>
        <w:tabs>
          <w:tab w:val="num" w:pos="4320"/>
        </w:tabs>
        <w:ind w:left="4320" w:hanging="360"/>
      </w:pPr>
    </w:lvl>
    <w:lvl w:ilvl="6" w:tplc="976EBD9E" w:tentative="1">
      <w:start w:val="1"/>
      <w:numFmt w:val="decimal"/>
      <w:lvlText w:val="%7."/>
      <w:lvlJc w:val="left"/>
      <w:pPr>
        <w:tabs>
          <w:tab w:val="num" w:pos="5040"/>
        </w:tabs>
        <w:ind w:left="5040" w:hanging="360"/>
      </w:pPr>
    </w:lvl>
    <w:lvl w:ilvl="7" w:tplc="D5F6B976" w:tentative="1">
      <w:start w:val="1"/>
      <w:numFmt w:val="decimal"/>
      <w:lvlText w:val="%8."/>
      <w:lvlJc w:val="left"/>
      <w:pPr>
        <w:tabs>
          <w:tab w:val="num" w:pos="5760"/>
        </w:tabs>
        <w:ind w:left="5760" w:hanging="360"/>
      </w:pPr>
    </w:lvl>
    <w:lvl w:ilvl="8" w:tplc="72548BD4" w:tentative="1">
      <w:start w:val="1"/>
      <w:numFmt w:val="decimal"/>
      <w:lvlText w:val="%9."/>
      <w:lvlJc w:val="left"/>
      <w:pPr>
        <w:tabs>
          <w:tab w:val="num" w:pos="6480"/>
        </w:tabs>
        <w:ind w:left="6480" w:hanging="360"/>
      </w:pPr>
    </w:lvl>
  </w:abstractNum>
  <w:abstractNum w:abstractNumId="20">
    <w:nsid w:val="4FC6272F"/>
    <w:multiLevelType w:val="hybridMultilevel"/>
    <w:tmpl w:val="E0A83586"/>
    <w:lvl w:ilvl="0" w:tplc="C2248364">
      <w:start w:val="2"/>
      <w:numFmt w:val="decimal"/>
      <w:lvlText w:val="%1."/>
      <w:lvlJc w:val="left"/>
      <w:pPr>
        <w:tabs>
          <w:tab w:val="num" w:pos="720"/>
        </w:tabs>
        <w:ind w:left="720" w:hanging="360"/>
      </w:pPr>
    </w:lvl>
    <w:lvl w:ilvl="1" w:tplc="242AC1E8" w:tentative="1">
      <w:start w:val="1"/>
      <w:numFmt w:val="decimal"/>
      <w:lvlText w:val="%2."/>
      <w:lvlJc w:val="left"/>
      <w:pPr>
        <w:tabs>
          <w:tab w:val="num" w:pos="1440"/>
        </w:tabs>
        <w:ind w:left="1440" w:hanging="360"/>
      </w:pPr>
    </w:lvl>
    <w:lvl w:ilvl="2" w:tplc="960AA7D4" w:tentative="1">
      <w:start w:val="1"/>
      <w:numFmt w:val="decimal"/>
      <w:lvlText w:val="%3."/>
      <w:lvlJc w:val="left"/>
      <w:pPr>
        <w:tabs>
          <w:tab w:val="num" w:pos="2160"/>
        </w:tabs>
        <w:ind w:left="2160" w:hanging="360"/>
      </w:pPr>
    </w:lvl>
    <w:lvl w:ilvl="3" w:tplc="D924D3E0" w:tentative="1">
      <w:start w:val="1"/>
      <w:numFmt w:val="decimal"/>
      <w:lvlText w:val="%4."/>
      <w:lvlJc w:val="left"/>
      <w:pPr>
        <w:tabs>
          <w:tab w:val="num" w:pos="2880"/>
        </w:tabs>
        <w:ind w:left="2880" w:hanging="360"/>
      </w:pPr>
    </w:lvl>
    <w:lvl w:ilvl="4" w:tplc="C64A8E4E" w:tentative="1">
      <w:start w:val="1"/>
      <w:numFmt w:val="decimal"/>
      <w:lvlText w:val="%5."/>
      <w:lvlJc w:val="left"/>
      <w:pPr>
        <w:tabs>
          <w:tab w:val="num" w:pos="3600"/>
        </w:tabs>
        <w:ind w:left="3600" w:hanging="360"/>
      </w:pPr>
    </w:lvl>
    <w:lvl w:ilvl="5" w:tplc="F36C380C" w:tentative="1">
      <w:start w:val="1"/>
      <w:numFmt w:val="decimal"/>
      <w:lvlText w:val="%6."/>
      <w:lvlJc w:val="left"/>
      <w:pPr>
        <w:tabs>
          <w:tab w:val="num" w:pos="4320"/>
        </w:tabs>
        <w:ind w:left="4320" w:hanging="360"/>
      </w:pPr>
    </w:lvl>
    <w:lvl w:ilvl="6" w:tplc="7258F49A" w:tentative="1">
      <w:start w:val="1"/>
      <w:numFmt w:val="decimal"/>
      <w:lvlText w:val="%7."/>
      <w:lvlJc w:val="left"/>
      <w:pPr>
        <w:tabs>
          <w:tab w:val="num" w:pos="5040"/>
        </w:tabs>
        <w:ind w:left="5040" w:hanging="360"/>
      </w:pPr>
    </w:lvl>
    <w:lvl w:ilvl="7" w:tplc="81980D4E" w:tentative="1">
      <w:start w:val="1"/>
      <w:numFmt w:val="decimal"/>
      <w:lvlText w:val="%8."/>
      <w:lvlJc w:val="left"/>
      <w:pPr>
        <w:tabs>
          <w:tab w:val="num" w:pos="5760"/>
        </w:tabs>
        <w:ind w:left="5760" w:hanging="360"/>
      </w:pPr>
    </w:lvl>
    <w:lvl w:ilvl="8" w:tplc="CB0E8408" w:tentative="1">
      <w:start w:val="1"/>
      <w:numFmt w:val="decimal"/>
      <w:lvlText w:val="%9."/>
      <w:lvlJc w:val="left"/>
      <w:pPr>
        <w:tabs>
          <w:tab w:val="num" w:pos="6480"/>
        </w:tabs>
        <w:ind w:left="6480" w:hanging="360"/>
      </w:pPr>
    </w:lvl>
  </w:abstractNum>
  <w:abstractNum w:abstractNumId="21">
    <w:nsid w:val="56E72EDC"/>
    <w:multiLevelType w:val="multilevel"/>
    <w:tmpl w:val="B62E8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42246B"/>
    <w:multiLevelType w:val="hybridMultilevel"/>
    <w:tmpl w:val="AA287450"/>
    <w:lvl w:ilvl="0" w:tplc="19FE6F0A">
      <w:start w:val="7"/>
      <w:numFmt w:val="decimal"/>
      <w:lvlText w:val="%1."/>
      <w:lvlJc w:val="left"/>
      <w:pPr>
        <w:tabs>
          <w:tab w:val="num" w:pos="720"/>
        </w:tabs>
        <w:ind w:left="720" w:hanging="360"/>
      </w:pPr>
    </w:lvl>
    <w:lvl w:ilvl="1" w:tplc="60FAB6EC" w:tentative="1">
      <w:start w:val="1"/>
      <w:numFmt w:val="decimal"/>
      <w:lvlText w:val="%2."/>
      <w:lvlJc w:val="left"/>
      <w:pPr>
        <w:tabs>
          <w:tab w:val="num" w:pos="1440"/>
        </w:tabs>
        <w:ind w:left="1440" w:hanging="360"/>
      </w:pPr>
    </w:lvl>
    <w:lvl w:ilvl="2" w:tplc="1F3A399C" w:tentative="1">
      <w:start w:val="1"/>
      <w:numFmt w:val="decimal"/>
      <w:lvlText w:val="%3."/>
      <w:lvlJc w:val="left"/>
      <w:pPr>
        <w:tabs>
          <w:tab w:val="num" w:pos="2160"/>
        </w:tabs>
        <w:ind w:left="2160" w:hanging="360"/>
      </w:pPr>
    </w:lvl>
    <w:lvl w:ilvl="3" w:tplc="7272FC8E" w:tentative="1">
      <w:start w:val="1"/>
      <w:numFmt w:val="decimal"/>
      <w:lvlText w:val="%4."/>
      <w:lvlJc w:val="left"/>
      <w:pPr>
        <w:tabs>
          <w:tab w:val="num" w:pos="2880"/>
        </w:tabs>
        <w:ind w:left="2880" w:hanging="360"/>
      </w:pPr>
    </w:lvl>
    <w:lvl w:ilvl="4" w:tplc="8D183C18" w:tentative="1">
      <w:start w:val="1"/>
      <w:numFmt w:val="decimal"/>
      <w:lvlText w:val="%5."/>
      <w:lvlJc w:val="left"/>
      <w:pPr>
        <w:tabs>
          <w:tab w:val="num" w:pos="3600"/>
        </w:tabs>
        <w:ind w:left="3600" w:hanging="360"/>
      </w:pPr>
    </w:lvl>
    <w:lvl w:ilvl="5" w:tplc="B3765932" w:tentative="1">
      <w:start w:val="1"/>
      <w:numFmt w:val="decimal"/>
      <w:lvlText w:val="%6."/>
      <w:lvlJc w:val="left"/>
      <w:pPr>
        <w:tabs>
          <w:tab w:val="num" w:pos="4320"/>
        </w:tabs>
        <w:ind w:left="4320" w:hanging="360"/>
      </w:pPr>
    </w:lvl>
    <w:lvl w:ilvl="6" w:tplc="5554D4D4" w:tentative="1">
      <w:start w:val="1"/>
      <w:numFmt w:val="decimal"/>
      <w:lvlText w:val="%7."/>
      <w:lvlJc w:val="left"/>
      <w:pPr>
        <w:tabs>
          <w:tab w:val="num" w:pos="5040"/>
        </w:tabs>
        <w:ind w:left="5040" w:hanging="360"/>
      </w:pPr>
    </w:lvl>
    <w:lvl w:ilvl="7" w:tplc="8A6017C6" w:tentative="1">
      <w:start w:val="1"/>
      <w:numFmt w:val="decimal"/>
      <w:lvlText w:val="%8."/>
      <w:lvlJc w:val="left"/>
      <w:pPr>
        <w:tabs>
          <w:tab w:val="num" w:pos="5760"/>
        </w:tabs>
        <w:ind w:left="5760" w:hanging="360"/>
      </w:pPr>
    </w:lvl>
    <w:lvl w:ilvl="8" w:tplc="792880EC" w:tentative="1">
      <w:start w:val="1"/>
      <w:numFmt w:val="decimal"/>
      <w:lvlText w:val="%9."/>
      <w:lvlJc w:val="left"/>
      <w:pPr>
        <w:tabs>
          <w:tab w:val="num" w:pos="6480"/>
        </w:tabs>
        <w:ind w:left="6480" w:hanging="360"/>
      </w:pPr>
    </w:lvl>
  </w:abstractNum>
  <w:abstractNum w:abstractNumId="23">
    <w:nsid w:val="611B0AAE"/>
    <w:multiLevelType w:val="hybridMultilevel"/>
    <w:tmpl w:val="EC8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6F2E9D"/>
    <w:multiLevelType w:val="hybridMultilevel"/>
    <w:tmpl w:val="B900C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3226176"/>
    <w:multiLevelType w:val="hybridMultilevel"/>
    <w:tmpl w:val="91E46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C13E67"/>
    <w:multiLevelType w:val="multilevel"/>
    <w:tmpl w:val="60700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3615B6"/>
    <w:multiLevelType w:val="hybridMultilevel"/>
    <w:tmpl w:val="1C4A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B638A3"/>
    <w:multiLevelType w:val="hybridMultilevel"/>
    <w:tmpl w:val="1262BF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E3C4906"/>
    <w:multiLevelType w:val="multilevel"/>
    <w:tmpl w:val="3C7CC9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451886"/>
    <w:multiLevelType w:val="hybridMultilevel"/>
    <w:tmpl w:val="FA30B5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0872C2A"/>
    <w:multiLevelType w:val="multilevel"/>
    <w:tmpl w:val="119CF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406207"/>
    <w:multiLevelType w:val="multilevel"/>
    <w:tmpl w:val="F1D05A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A542C6"/>
    <w:multiLevelType w:val="multilevel"/>
    <w:tmpl w:val="C092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026B79"/>
    <w:multiLevelType w:val="hybridMultilevel"/>
    <w:tmpl w:val="ECA4D856"/>
    <w:lvl w:ilvl="0" w:tplc="B0CE41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7E232F"/>
    <w:multiLevelType w:val="hybridMultilevel"/>
    <w:tmpl w:val="F732E6C2"/>
    <w:lvl w:ilvl="0" w:tplc="91528840">
      <w:start w:val="4"/>
      <w:numFmt w:val="decimal"/>
      <w:lvlText w:val="%1."/>
      <w:lvlJc w:val="left"/>
      <w:pPr>
        <w:tabs>
          <w:tab w:val="num" w:pos="720"/>
        </w:tabs>
        <w:ind w:left="720" w:hanging="360"/>
      </w:pPr>
    </w:lvl>
    <w:lvl w:ilvl="1" w:tplc="74AE9F18" w:tentative="1">
      <w:start w:val="1"/>
      <w:numFmt w:val="decimal"/>
      <w:lvlText w:val="%2."/>
      <w:lvlJc w:val="left"/>
      <w:pPr>
        <w:tabs>
          <w:tab w:val="num" w:pos="1440"/>
        </w:tabs>
        <w:ind w:left="1440" w:hanging="360"/>
      </w:pPr>
    </w:lvl>
    <w:lvl w:ilvl="2" w:tplc="010EB16E" w:tentative="1">
      <w:start w:val="1"/>
      <w:numFmt w:val="decimal"/>
      <w:lvlText w:val="%3."/>
      <w:lvlJc w:val="left"/>
      <w:pPr>
        <w:tabs>
          <w:tab w:val="num" w:pos="2160"/>
        </w:tabs>
        <w:ind w:left="2160" w:hanging="360"/>
      </w:pPr>
    </w:lvl>
    <w:lvl w:ilvl="3" w:tplc="6A5A72AA" w:tentative="1">
      <w:start w:val="1"/>
      <w:numFmt w:val="decimal"/>
      <w:lvlText w:val="%4."/>
      <w:lvlJc w:val="left"/>
      <w:pPr>
        <w:tabs>
          <w:tab w:val="num" w:pos="2880"/>
        </w:tabs>
        <w:ind w:left="2880" w:hanging="360"/>
      </w:pPr>
    </w:lvl>
    <w:lvl w:ilvl="4" w:tplc="43D6E2DA" w:tentative="1">
      <w:start w:val="1"/>
      <w:numFmt w:val="decimal"/>
      <w:lvlText w:val="%5."/>
      <w:lvlJc w:val="left"/>
      <w:pPr>
        <w:tabs>
          <w:tab w:val="num" w:pos="3600"/>
        </w:tabs>
        <w:ind w:left="3600" w:hanging="360"/>
      </w:pPr>
    </w:lvl>
    <w:lvl w:ilvl="5" w:tplc="862821EA" w:tentative="1">
      <w:start w:val="1"/>
      <w:numFmt w:val="decimal"/>
      <w:lvlText w:val="%6."/>
      <w:lvlJc w:val="left"/>
      <w:pPr>
        <w:tabs>
          <w:tab w:val="num" w:pos="4320"/>
        </w:tabs>
        <w:ind w:left="4320" w:hanging="360"/>
      </w:pPr>
    </w:lvl>
    <w:lvl w:ilvl="6" w:tplc="720CA754" w:tentative="1">
      <w:start w:val="1"/>
      <w:numFmt w:val="decimal"/>
      <w:lvlText w:val="%7."/>
      <w:lvlJc w:val="left"/>
      <w:pPr>
        <w:tabs>
          <w:tab w:val="num" w:pos="5040"/>
        </w:tabs>
        <w:ind w:left="5040" w:hanging="360"/>
      </w:pPr>
    </w:lvl>
    <w:lvl w:ilvl="7" w:tplc="B5D66F86" w:tentative="1">
      <w:start w:val="1"/>
      <w:numFmt w:val="decimal"/>
      <w:lvlText w:val="%8."/>
      <w:lvlJc w:val="left"/>
      <w:pPr>
        <w:tabs>
          <w:tab w:val="num" w:pos="5760"/>
        </w:tabs>
        <w:ind w:left="5760" w:hanging="360"/>
      </w:pPr>
    </w:lvl>
    <w:lvl w:ilvl="8" w:tplc="CBE80B60" w:tentative="1">
      <w:start w:val="1"/>
      <w:numFmt w:val="decimal"/>
      <w:lvlText w:val="%9."/>
      <w:lvlJc w:val="left"/>
      <w:pPr>
        <w:tabs>
          <w:tab w:val="num" w:pos="6480"/>
        </w:tabs>
        <w:ind w:left="6480" w:hanging="360"/>
      </w:pPr>
    </w:lvl>
  </w:abstractNum>
  <w:num w:numId="1">
    <w:abstractNumId w:val="7"/>
  </w:num>
  <w:num w:numId="2">
    <w:abstractNumId w:val="34"/>
  </w:num>
  <w:num w:numId="3">
    <w:abstractNumId w:val="14"/>
  </w:num>
  <w:num w:numId="4">
    <w:abstractNumId w:val="23"/>
  </w:num>
  <w:num w:numId="5">
    <w:abstractNumId w:val="27"/>
  </w:num>
  <w:num w:numId="6">
    <w:abstractNumId w:val="33"/>
  </w:num>
  <w:num w:numId="7">
    <w:abstractNumId w:val="20"/>
  </w:num>
  <w:num w:numId="8">
    <w:abstractNumId w:val="12"/>
  </w:num>
  <w:num w:numId="9">
    <w:abstractNumId w:val="35"/>
  </w:num>
  <w:num w:numId="10">
    <w:abstractNumId w:val="15"/>
  </w:num>
  <w:num w:numId="11">
    <w:abstractNumId w:val="17"/>
  </w:num>
  <w:num w:numId="12">
    <w:abstractNumId w:val="22"/>
  </w:num>
  <w:num w:numId="13">
    <w:abstractNumId w:val="2"/>
  </w:num>
  <w:num w:numId="14">
    <w:abstractNumId w:val="1"/>
  </w:num>
  <w:num w:numId="15">
    <w:abstractNumId w:val="10"/>
  </w:num>
  <w:num w:numId="16">
    <w:abstractNumId w:val="11"/>
  </w:num>
  <w:num w:numId="17">
    <w:abstractNumId w:val="4"/>
  </w:num>
  <w:num w:numId="18">
    <w:abstractNumId w:val="32"/>
  </w:num>
  <w:num w:numId="19">
    <w:abstractNumId w:val="0"/>
  </w:num>
  <w:num w:numId="20">
    <w:abstractNumId w:val="19"/>
  </w:num>
  <w:num w:numId="21">
    <w:abstractNumId w:val="26"/>
  </w:num>
  <w:num w:numId="22">
    <w:abstractNumId w:val="21"/>
  </w:num>
  <w:num w:numId="23">
    <w:abstractNumId w:val="31"/>
  </w:num>
  <w:num w:numId="24">
    <w:abstractNumId w:val="18"/>
  </w:num>
  <w:num w:numId="25">
    <w:abstractNumId w:val="29"/>
  </w:num>
  <w:num w:numId="26">
    <w:abstractNumId w:val="3"/>
  </w:num>
  <w:num w:numId="27">
    <w:abstractNumId w:val="30"/>
  </w:num>
  <w:num w:numId="28">
    <w:abstractNumId w:val="8"/>
  </w:num>
  <w:num w:numId="29">
    <w:abstractNumId w:val="28"/>
  </w:num>
  <w:num w:numId="30">
    <w:abstractNumId w:val="25"/>
  </w:num>
  <w:num w:numId="31">
    <w:abstractNumId w:val="9"/>
  </w:num>
  <w:num w:numId="32">
    <w:abstractNumId w:val="6"/>
  </w:num>
  <w:num w:numId="33">
    <w:abstractNumId w:val="16"/>
  </w:num>
  <w:num w:numId="34">
    <w:abstractNumId w:val="24"/>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81A"/>
    <w:rsid w:val="000049F3"/>
    <w:rsid w:val="00007622"/>
    <w:rsid w:val="00010D74"/>
    <w:rsid w:val="00027F72"/>
    <w:rsid w:val="00064C21"/>
    <w:rsid w:val="0008428C"/>
    <w:rsid w:val="000845F8"/>
    <w:rsid w:val="000920AF"/>
    <w:rsid w:val="00094BF0"/>
    <w:rsid w:val="000973AF"/>
    <w:rsid w:val="000B283E"/>
    <w:rsid w:val="000B2B16"/>
    <w:rsid w:val="000C297E"/>
    <w:rsid w:val="000C3DF2"/>
    <w:rsid w:val="000C5751"/>
    <w:rsid w:val="000D7000"/>
    <w:rsid w:val="000D7FA3"/>
    <w:rsid w:val="000F702C"/>
    <w:rsid w:val="00112255"/>
    <w:rsid w:val="001372D8"/>
    <w:rsid w:val="00147535"/>
    <w:rsid w:val="0015141F"/>
    <w:rsid w:val="00194513"/>
    <w:rsid w:val="001956E3"/>
    <w:rsid w:val="001C1019"/>
    <w:rsid w:val="001C7546"/>
    <w:rsid w:val="001E2C3F"/>
    <w:rsid w:val="001F0A6A"/>
    <w:rsid w:val="001F0AC1"/>
    <w:rsid w:val="001F12E4"/>
    <w:rsid w:val="0020139D"/>
    <w:rsid w:val="002156BC"/>
    <w:rsid w:val="002226A0"/>
    <w:rsid w:val="00243881"/>
    <w:rsid w:val="00261A9E"/>
    <w:rsid w:val="00263E76"/>
    <w:rsid w:val="00272A43"/>
    <w:rsid w:val="002912D3"/>
    <w:rsid w:val="002A7195"/>
    <w:rsid w:val="002C6B25"/>
    <w:rsid w:val="002E1313"/>
    <w:rsid w:val="002E1819"/>
    <w:rsid w:val="002E6A2D"/>
    <w:rsid w:val="002F2D80"/>
    <w:rsid w:val="0030634B"/>
    <w:rsid w:val="00307192"/>
    <w:rsid w:val="003103EB"/>
    <w:rsid w:val="00313797"/>
    <w:rsid w:val="003201D0"/>
    <w:rsid w:val="00321E78"/>
    <w:rsid w:val="003267B0"/>
    <w:rsid w:val="003351CB"/>
    <w:rsid w:val="00345524"/>
    <w:rsid w:val="00351960"/>
    <w:rsid w:val="00353167"/>
    <w:rsid w:val="00355374"/>
    <w:rsid w:val="00355C9B"/>
    <w:rsid w:val="00364727"/>
    <w:rsid w:val="003679F8"/>
    <w:rsid w:val="0037658E"/>
    <w:rsid w:val="00385CEC"/>
    <w:rsid w:val="003B552F"/>
    <w:rsid w:val="003C457F"/>
    <w:rsid w:val="003C6F09"/>
    <w:rsid w:val="003D0BF7"/>
    <w:rsid w:val="003E4FBA"/>
    <w:rsid w:val="003F25F7"/>
    <w:rsid w:val="003F2F71"/>
    <w:rsid w:val="004071F9"/>
    <w:rsid w:val="00441A71"/>
    <w:rsid w:val="00447225"/>
    <w:rsid w:val="00451D04"/>
    <w:rsid w:val="00472411"/>
    <w:rsid w:val="004813D7"/>
    <w:rsid w:val="004936F6"/>
    <w:rsid w:val="00494B91"/>
    <w:rsid w:val="004A5470"/>
    <w:rsid w:val="004C29F0"/>
    <w:rsid w:val="004C5B5B"/>
    <w:rsid w:val="004E4440"/>
    <w:rsid w:val="004F3B68"/>
    <w:rsid w:val="004F5448"/>
    <w:rsid w:val="004F5DC4"/>
    <w:rsid w:val="004F75DE"/>
    <w:rsid w:val="00504818"/>
    <w:rsid w:val="005048D7"/>
    <w:rsid w:val="00506703"/>
    <w:rsid w:val="00511CE4"/>
    <w:rsid w:val="00520BC4"/>
    <w:rsid w:val="0053112C"/>
    <w:rsid w:val="00537C08"/>
    <w:rsid w:val="005409BA"/>
    <w:rsid w:val="00543421"/>
    <w:rsid w:val="00547C03"/>
    <w:rsid w:val="005618A5"/>
    <w:rsid w:val="00562ED0"/>
    <w:rsid w:val="00563E5C"/>
    <w:rsid w:val="00565A5A"/>
    <w:rsid w:val="00570F4B"/>
    <w:rsid w:val="00593FAD"/>
    <w:rsid w:val="005A1A92"/>
    <w:rsid w:val="005B0014"/>
    <w:rsid w:val="005B0818"/>
    <w:rsid w:val="005D3D86"/>
    <w:rsid w:val="005D4D2F"/>
    <w:rsid w:val="005F09C6"/>
    <w:rsid w:val="005F0D82"/>
    <w:rsid w:val="005F46C4"/>
    <w:rsid w:val="006256C7"/>
    <w:rsid w:val="00634F84"/>
    <w:rsid w:val="006420AD"/>
    <w:rsid w:val="00656730"/>
    <w:rsid w:val="00677889"/>
    <w:rsid w:val="006909A6"/>
    <w:rsid w:val="00693CEA"/>
    <w:rsid w:val="006A5F03"/>
    <w:rsid w:val="006A7050"/>
    <w:rsid w:val="006C285D"/>
    <w:rsid w:val="0071232A"/>
    <w:rsid w:val="00713E31"/>
    <w:rsid w:val="007142D4"/>
    <w:rsid w:val="00722D54"/>
    <w:rsid w:val="00726C7B"/>
    <w:rsid w:val="007276A6"/>
    <w:rsid w:val="007333EF"/>
    <w:rsid w:val="00743038"/>
    <w:rsid w:val="00743156"/>
    <w:rsid w:val="0074385E"/>
    <w:rsid w:val="00751BDC"/>
    <w:rsid w:val="00764D56"/>
    <w:rsid w:val="0077515C"/>
    <w:rsid w:val="007768D0"/>
    <w:rsid w:val="0079074E"/>
    <w:rsid w:val="00796FCD"/>
    <w:rsid w:val="007A3AC5"/>
    <w:rsid w:val="007C2C25"/>
    <w:rsid w:val="007D1988"/>
    <w:rsid w:val="007D6128"/>
    <w:rsid w:val="00812713"/>
    <w:rsid w:val="008239D9"/>
    <w:rsid w:val="0083035A"/>
    <w:rsid w:val="00830387"/>
    <w:rsid w:val="00834524"/>
    <w:rsid w:val="00842ABE"/>
    <w:rsid w:val="00845C3C"/>
    <w:rsid w:val="00852628"/>
    <w:rsid w:val="00854B1D"/>
    <w:rsid w:val="00867C8F"/>
    <w:rsid w:val="008726E8"/>
    <w:rsid w:val="00874572"/>
    <w:rsid w:val="0089395A"/>
    <w:rsid w:val="008A1344"/>
    <w:rsid w:val="008A1DC1"/>
    <w:rsid w:val="008A4528"/>
    <w:rsid w:val="008C55BC"/>
    <w:rsid w:val="008D075E"/>
    <w:rsid w:val="008D4C4B"/>
    <w:rsid w:val="008D66C2"/>
    <w:rsid w:val="008E5497"/>
    <w:rsid w:val="00905EA1"/>
    <w:rsid w:val="009128A0"/>
    <w:rsid w:val="00915398"/>
    <w:rsid w:val="00933A0F"/>
    <w:rsid w:val="009368F1"/>
    <w:rsid w:val="00950F97"/>
    <w:rsid w:val="0095563D"/>
    <w:rsid w:val="0097610F"/>
    <w:rsid w:val="0098784A"/>
    <w:rsid w:val="0099371B"/>
    <w:rsid w:val="00996C6E"/>
    <w:rsid w:val="009A4785"/>
    <w:rsid w:val="009B5CD0"/>
    <w:rsid w:val="009C50C6"/>
    <w:rsid w:val="009E069E"/>
    <w:rsid w:val="009E1108"/>
    <w:rsid w:val="009E138B"/>
    <w:rsid w:val="009E46A6"/>
    <w:rsid w:val="009F6C38"/>
    <w:rsid w:val="00A11604"/>
    <w:rsid w:val="00A143E9"/>
    <w:rsid w:val="00A14F0B"/>
    <w:rsid w:val="00A15610"/>
    <w:rsid w:val="00A21AD9"/>
    <w:rsid w:val="00A22C2A"/>
    <w:rsid w:val="00A23943"/>
    <w:rsid w:val="00A31DAD"/>
    <w:rsid w:val="00A53EFB"/>
    <w:rsid w:val="00A7201C"/>
    <w:rsid w:val="00A8438B"/>
    <w:rsid w:val="00A8731E"/>
    <w:rsid w:val="00AA284F"/>
    <w:rsid w:val="00AB2CC7"/>
    <w:rsid w:val="00AC019A"/>
    <w:rsid w:val="00AC1CE4"/>
    <w:rsid w:val="00AC52EF"/>
    <w:rsid w:val="00AE4237"/>
    <w:rsid w:val="00AE6256"/>
    <w:rsid w:val="00AE7E06"/>
    <w:rsid w:val="00AF245F"/>
    <w:rsid w:val="00AF4711"/>
    <w:rsid w:val="00AF4F6E"/>
    <w:rsid w:val="00B0278F"/>
    <w:rsid w:val="00B06BA5"/>
    <w:rsid w:val="00B208F0"/>
    <w:rsid w:val="00B23493"/>
    <w:rsid w:val="00B24178"/>
    <w:rsid w:val="00B32B4B"/>
    <w:rsid w:val="00B401AB"/>
    <w:rsid w:val="00B43834"/>
    <w:rsid w:val="00B44117"/>
    <w:rsid w:val="00B44B13"/>
    <w:rsid w:val="00B52DC1"/>
    <w:rsid w:val="00B54D27"/>
    <w:rsid w:val="00B57CD9"/>
    <w:rsid w:val="00B724A2"/>
    <w:rsid w:val="00B80833"/>
    <w:rsid w:val="00B92278"/>
    <w:rsid w:val="00B95D64"/>
    <w:rsid w:val="00BA5FC2"/>
    <w:rsid w:val="00BA7056"/>
    <w:rsid w:val="00BB0A84"/>
    <w:rsid w:val="00BB3678"/>
    <w:rsid w:val="00BD2115"/>
    <w:rsid w:val="00BD313F"/>
    <w:rsid w:val="00BD4176"/>
    <w:rsid w:val="00BD5201"/>
    <w:rsid w:val="00BE5A3F"/>
    <w:rsid w:val="00BE68F9"/>
    <w:rsid w:val="00BF1914"/>
    <w:rsid w:val="00BF1D03"/>
    <w:rsid w:val="00BF54AE"/>
    <w:rsid w:val="00C05B9A"/>
    <w:rsid w:val="00C1609A"/>
    <w:rsid w:val="00C26EDC"/>
    <w:rsid w:val="00C310B7"/>
    <w:rsid w:val="00C405B1"/>
    <w:rsid w:val="00C56056"/>
    <w:rsid w:val="00C623D1"/>
    <w:rsid w:val="00C64C82"/>
    <w:rsid w:val="00C66896"/>
    <w:rsid w:val="00C75733"/>
    <w:rsid w:val="00C831E6"/>
    <w:rsid w:val="00CA581A"/>
    <w:rsid w:val="00CC2DB1"/>
    <w:rsid w:val="00CC5E4C"/>
    <w:rsid w:val="00CC773B"/>
    <w:rsid w:val="00CD50AE"/>
    <w:rsid w:val="00CD74D1"/>
    <w:rsid w:val="00CE373D"/>
    <w:rsid w:val="00CF0424"/>
    <w:rsid w:val="00D04F57"/>
    <w:rsid w:val="00D10B3E"/>
    <w:rsid w:val="00D20FB4"/>
    <w:rsid w:val="00D21EEA"/>
    <w:rsid w:val="00D30EA2"/>
    <w:rsid w:val="00D31BFB"/>
    <w:rsid w:val="00D35039"/>
    <w:rsid w:val="00D36102"/>
    <w:rsid w:val="00D3764D"/>
    <w:rsid w:val="00D40733"/>
    <w:rsid w:val="00D418C4"/>
    <w:rsid w:val="00D434F2"/>
    <w:rsid w:val="00D53974"/>
    <w:rsid w:val="00D570C1"/>
    <w:rsid w:val="00D7529F"/>
    <w:rsid w:val="00D942F6"/>
    <w:rsid w:val="00DA6A7D"/>
    <w:rsid w:val="00DA6E37"/>
    <w:rsid w:val="00DB2A16"/>
    <w:rsid w:val="00DC2921"/>
    <w:rsid w:val="00DC6853"/>
    <w:rsid w:val="00DD069F"/>
    <w:rsid w:val="00DD1AB2"/>
    <w:rsid w:val="00E335CB"/>
    <w:rsid w:val="00E503F0"/>
    <w:rsid w:val="00E552E8"/>
    <w:rsid w:val="00E56E09"/>
    <w:rsid w:val="00E64D73"/>
    <w:rsid w:val="00E80D22"/>
    <w:rsid w:val="00E8195E"/>
    <w:rsid w:val="00E90F71"/>
    <w:rsid w:val="00E978E8"/>
    <w:rsid w:val="00EC0497"/>
    <w:rsid w:val="00EC361F"/>
    <w:rsid w:val="00ED18B0"/>
    <w:rsid w:val="00EE43DE"/>
    <w:rsid w:val="00EE4E29"/>
    <w:rsid w:val="00EF5A5B"/>
    <w:rsid w:val="00EF67E6"/>
    <w:rsid w:val="00F0202D"/>
    <w:rsid w:val="00F03885"/>
    <w:rsid w:val="00F12A16"/>
    <w:rsid w:val="00F226E9"/>
    <w:rsid w:val="00F314B8"/>
    <w:rsid w:val="00F35BEB"/>
    <w:rsid w:val="00F46423"/>
    <w:rsid w:val="00F54E0A"/>
    <w:rsid w:val="00F55D27"/>
    <w:rsid w:val="00F6181A"/>
    <w:rsid w:val="00F6391E"/>
    <w:rsid w:val="00F733EE"/>
    <w:rsid w:val="00F87923"/>
    <w:rsid w:val="00FA468F"/>
    <w:rsid w:val="00FA7734"/>
    <w:rsid w:val="00FB0E72"/>
    <w:rsid w:val="00FC5F29"/>
    <w:rsid w:val="00FC6552"/>
    <w:rsid w:val="00FD112A"/>
    <w:rsid w:val="00FD404D"/>
    <w:rsid w:val="00FE6689"/>
    <w:rsid w:val="00FF68F5"/>
    <w:rsid w:val="18988184"/>
    <w:rsid w:val="1C13EA45"/>
    <w:rsid w:val="48673CA1"/>
    <w:rsid w:val="4E8B6113"/>
    <w:rsid w:val="56CD8301"/>
    <w:rsid w:val="5BBCEEB3"/>
    <w:rsid w:val="60807FB7"/>
    <w:rsid w:val="7462CFAD"/>
    <w:rsid w:val="7655E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81A"/>
  </w:style>
  <w:style w:type="paragraph" w:styleId="Footer">
    <w:name w:val="footer"/>
    <w:basedOn w:val="Normal"/>
    <w:link w:val="FooterChar"/>
    <w:uiPriority w:val="99"/>
    <w:unhideWhenUsed/>
    <w:rsid w:val="00F6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1A"/>
  </w:style>
  <w:style w:type="paragraph" w:styleId="ListParagraph">
    <w:name w:val="List Paragraph"/>
    <w:basedOn w:val="Normal"/>
    <w:uiPriority w:val="34"/>
    <w:qFormat/>
    <w:rsid w:val="00F6181A"/>
    <w:pPr>
      <w:ind w:left="720"/>
      <w:contextualSpacing/>
    </w:pPr>
  </w:style>
  <w:style w:type="character" w:styleId="Hyperlink">
    <w:name w:val="Hyperlink"/>
    <w:basedOn w:val="DefaultParagraphFont"/>
    <w:uiPriority w:val="99"/>
    <w:unhideWhenUsed/>
    <w:rsid w:val="00441A71"/>
    <w:rPr>
      <w:color w:val="0563C1" w:themeColor="hyperlink"/>
      <w:u w:val="single"/>
    </w:rPr>
  </w:style>
  <w:style w:type="table" w:styleId="TableGrid">
    <w:name w:val="Table Grid"/>
    <w:basedOn w:val="TableNormal"/>
    <w:uiPriority w:val="39"/>
    <w:rsid w:val="0031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38B"/>
    <w:rPr>
      <w:sz w:val="16"/>
      <w:szCs w:val="16"/>
    </w:rPr>
  </w:style>
  <w:style w:type="paragraph" w:styleId="CommentText">
    <w:name w:val="annotation text"/>
    <w:basedOn w:val="Normal"/>
    <w:link w:val="CommentTextChar"/>
    <w:uiPriority w:val="99"/>
    <w:semiHidden/>
    <w:unhideWhenUsed/>
    <w:rsid w:val="00A8438B"/>
    <w:pPr>
      <w:spacing w:line="240" w:lineRule="auto"/>
    </w:pPr>
    <w:rPr>
      <w:sz w:val="20"/>
      <w:szCs w:val="20"/>
    </w:rPr>
  </w:style>
  <w:style w:type="character" w:customStyle="1" w:styleId="CommentTextChar">
    <w:name w:val="Comment Text Char"/>
    <w:basedOn w:val="DefaultParagraphFont"/>
    <w:link w:val="CommentText"/>
    <w:uiPriority w:val="99"/>
    <w:semiHidden/>
    <w:rsid w:val="00A8438B"/>
    <w:rPr>
      <w:sz w:val="20"/>
      <w:szCs w:val="20"/>
    </w:rPr>
  </w:style>
  <w:style w:type="paragraph" w:styleId="CommentSubject">
    <w:name w:val="annotation subject"/>
    <w:basedOn w:val="CommentText"/>
    <w:next w:val="CommentText"/>
    <w:link w:val="CommentSubjectChar"/>
    <w:uiPriority w:val="99"/>
    <w:semiHidden/>
    <w:unhideWhenUsed/>
    <w:rsid w:val="00A8438B"/>
    <w:rPr>
      <w:b/>
      <w:bCs/>
    </w:rPr>
  </w:style>
  <w:style w:type="character" w:customStyle="1" w:styleId="CommentSubjectChar">
    <w:name w:val="Comment Subject Char"/>
    <w:basedOn w:val="CommentTextChar"/>
    <w:link w:val="CommentSubject"/>
    <w:uiPriority w:val="99"/>
    <w:semiHidden/>
    <w:rsid w:val="00A8438B"/>
    <w:rPr>
      <w:b/>
      <w:bCs/>
      <w:sz w:val="20"/>
      <w:szCs w:val="20"/>
    </w:rPr>
  </w:style>
  <w:style w:type="paragraph" w:customStyle="1" w:styleId="paragraph">
    <w:name w:val="paragraph"/>
    <w:basedOn w:val="Normal"/>
    <w:rsid w:val="00320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01D0"/>
  </w:style>
  <w:style w:type="character" w:customStyle="1" w:styleId="eop">
    <w:name w:val="eop"/>
    <w:basedOn w:val="DefaultParagraphFont"/>
    <w:rsid w:val="003201D0"/>
  </w:style>
  <w:style w:type="character" w:customStyle="1" w:styleId="scxw146949938">
    <w:name w:val="scxw146949938"/>
    <w:basedOn w:val="DefaultParagraphFont"/>
    <w:rsid w:val="003201D0"/>
  </w:style>
  <w:style w:type="paragraph" w:styleId="Revision">
    <w:name w:val="Revision"/>
    <w:hidden/>
    <w:uiPriority w:val="99"/>
    <w:semiHidden/>
    <w:rsid w:val="00CC773B"/>
    <w:pPr>
      <w:spacing w:after="0" w:line="240" w:lineRule="auto"/>
    </w:pPr>
  </w:style>
  <w:style w:type="character" w:customStyle="1" w:styleId="UnresolvedMention1">
    <w:name w:val="Unresolved Mention1"/>
    <w:basedOn w:val="DefaultParagraphFont"/>
    <w:uiPriority w:val="99"/>
    <w:semiHidden/>
    <w:unhideWhenUsed/>
    <w:rsid w:val="00D350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81A"/>
  </w:style>
  <w:style w:type="paragraph" w:styleId="Footer">
    <w:name w:val="footer"/>
    <w:basedOn w:val="Normal"/>
    <w:link w:val="FooterChar"/>
    <w:uiPriority w:val="99"/>
    <w:unhideWhenUsed/>
    <w:rsid w:val="00F6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1A"/>
  </w:style>
  <w:style w:type="paragraph" w:styleId="ListParagraph">
    <w:name w:val="List Paragraph"/>
    <w:basedOn w:val="Normal"/>
    <w:uiPriority w:val="34"/>
    <w:qFormat/>
    <w:rsid w:val="00F6181A"/>
    <w:pPr>
      <w:ind w:left="720"/>
      <w:contextualSpacing/>
    </w:pPr>
  </w:style>
  <w:style w:type="character" w:styleId="Hyperlink">
    <w:name w:val="Hyperlink"/>
    <w:basedOn w:val="DefaultParagraphFont"/>
    <w:uiPriority w:val="99"/>
    <w:unhideWhenUsed/>
    <w:rsid w:val="00441A71"/>
    <w:rPr>
      <w:color w:val="0563C1" w:themeColor="hyperlink"/>
      <w:u w:val="single"/>
    </w:rPr>
  </w:style>
  <w:style w:type="table" w:styleId="TableGrid">
    <w:name w:val="Table Grid"/>
    <w:basedOn w:val="TableNormal"/>
    <w:uiPriority w:val="39"/>
    <w:rsid w:val="0031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38B"/>
    <w:rPr>
      <w:sz w:val="16"/>
      <w:szCs w:val="16"/>
    </w:rPr>
  </w:style>
  <w:style w:type="paragraph" w:styleId="CommentText">
    <w:name w:val="annotation text"/>
    <w:basedOn w:val="Normal"/>
    <w:link w:val="CommentTextChar"/>
    <w:uiPriority w:val="99"/>
    <w:semiHidden/>
    <w:unhideWhenUsed/>
    <w:rsid w:val="00A8438B"/>
    <w:pPr>
      <w:spacing w:line="240" w:lineRule="auto"/>
    </w:pPr>
    <w:rPr>
      <w:sz w:val="20"/>
      <w:szCs w:val="20"/>
    </w:rPr>
  </w:style>
  <w:style w:type="character" w:customStyle="1" w:styleId="CommentTextChar">
    <w:name w:val="Comment Text Char"/>
    <w:basedOn w:val="DefaultParagraphFont"/>
    <w:link w:val="CommentText"/>
    <w:uiPriority w:val="99"/>
    <w:semiHidden/>
    <w:rsid w:val="00A8438B"/>
    <w:rPr>
      <w:sz w:val="20"/>
      <w:szCs w:val="20"/>
    </w:rPr>
  </w:style>
  <w:style w:type="paragraph" w:styleId="CommentSubject">
    <w:name w:val="annotation subject"/>
    <w:basedOn w:val="CommentText"/>
    <w:next w:val="CommentText"/>
    <w:link w:val="CommentSubjectChar"/>
    <w:uiPriority w:val="99"/>
    <w:semiHidden/>
    <w:unhideWhenUsed/>
    <w:rsid w:val="00A8438B"/>
    <w:rPr>
      <w:b/>
      <w:bCs/>
    </w:rPr>
  </w:style>
  <w:style w:type="character" w:customStyle="1" w:styleId="CommentSubjectChar">
    <w:name w:val="Comment Subject Char"/>
    <w:basedOn w:val="CommentTextChar"/>
    <w:link w:val="CommentSubject"/>
    <w:uiPriority w:val="99"/>
    <w:semiHidden/>
    <w:rsid w:val="00A8438B"/>
    <w:rPr>
      <w:b/>
      <w:bCs/>
      <w:sz w:val="20"/>
      <w:szCs w:val="20"/>
    </w:rPr>
  </w:style>
  <w:style w:type="paragraph" w:customStyle="1" w:styleId="paragraph">
    <w:name w:val="paragraph"/>
    <w:basedOn w:val="Normal"/>
    <w:rsid w:val="003201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01D0"/>
  </w:style>
  <w:style w:type="character" w:customStyle="1" w:styleId="eop">
    <w:name w:val="eop"/>
    <w:basedOn w:val="DefaultParagraphFont"/>
    <w:rsid w:val="003201D0"/>
  </w:style>
  <w:style w:type="character" w:customStyle="1" w:styleId="scxw146949938">
    <w:name w:val="scxw146949938"/>
    <w:basedOn w:val="DefaultParagraphFont"/>
    <w:rsid w:val="003201D0"/>
  </w:style>
  <w:style w:type="paragraph" w:styleId="Revision">
    <w:name w:val="Revision"/>
    <w:hidden/>
    <w:uiPriority w:val="99"/>
    <w:semiHidden/>
    <w:rsid w:val="00CC773B"/>
    <w:pPr>
      <w:spacing w:after="0" w:line="240" w:lineRule="auto"/>
    </w:pPr>
  </w:style>
  <w:style w:type="character" w:customStyle="1" w:styleId="UnresolvedMention1">
    <w:name w:val="Unresolved Mention1"/>
    <w:basedOn w:val="DefaultParagraphFont"/>
    <w:uiPriority w:val="99"/>
    <w:semiHidden/>
    <w:unhideWhenUsed/>
    <w:rsid w:val="00D35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958">
      <w:bodyDiv w:val="1"/>
      <w:marLeft w:val="0"/>
      <w:marRight w:val="0"/>
      <w:marTop w:val="0"/>
      <w:marBottom w:val="0"/>
      <w:divBdr>
        <w:top w:val="none" w:sz="0" w:space="0" w:color="auto"/>
        <w:left w:val="none" w:sz="0" w:space="0" w:color="auto"/>
        <w:bottom w:val="none" w:sz="0" w:space="0" w:color="auto"/>
        <w:right w:val="none" w:sz="0" w:space="0" w:color="auto"/>
      </w:divBdr>
      <w:divsChild>
        <w:div w:id="2133471662">
          <w:marLeft w:val="0"/>
          <w:marRight w:val="0"/>
          <w:marTop w:val="30"/>
          <w:marBottom w:val="30"/>
          <w:divBdr>
            <w:top w:val="none" w:sz="0" w:space="0" w:color="auto"/>
            <w:left w:val="none" w:sz="0" w:space="0" w:color="auto"/>
            <w:bottom w:val="none" w:sz="0" w:space="0" w:color="auto"/>
            <w:right w:val="none" w:sz="0" w:space="0" w:color="auto"/>
          </w:divBdr>
          <w:divsChild>
            <w:div w:id="45228722">
              <w:marLeft w:val="0"/>
              <w:marRight w:val="0"/>
              <w:marTop w:val="0"/>
              <w:marBottom w:val="0"/>
              <w:divBdr>
                <w:top w:val="none" w:sz="0" w:space="0" w:color="auto"/>
                <w:left w:val="none" w:sz="0" w:space="0" w:color="auto"/>
                <w:bottom w:val="none" w:sz="0" w:space="0" w:color="auto"/>
                <w:right w:val="none" w:sz="0" w:space="0" w:color="auto"/>
              </w:divBdr>
              <w:divsChild>
                <w:div w:id="203101041">
                  <w:marLeft w:val="0"/>
                  <w:marRight w:val="0"/>
                  <w:marTop w:val="0"/>
                  <w:marBottom w:val="0"/>
                  <w:divBdr>
                    <w:top w:val="none" w:sz="0" w:space="0" w:color="auto"/>
                    <w:left w:val="none" w:sz="0" w:space="0" w:color="auto"/>
                    <w:bottom w:val="none" w:sz="0" w:space="0" w:color="auto"/>
                    <w:right w:val="none" w:sz="0" w:space="0" w:color="auto"/>
                  </w:divBdr>
                </w:div>
                <w:div w:id="405080808">
                  <w:marLeft w:val="0"/>
                  <w:marRight w:val="0"/>
                  <w:marTop w:val="0"/>
                  <w:marBottom w:val="0"/>
                  <w:divBdr>
                    <w:top w:val="none" w:sz="0" w:space="0" w:color="auto"/>
                    <w:left w:val="none" w:sz="0" w:space="0" w:color="auto"/>
                    <w:bottom w:val="none" w:sz="0" w:space="0" w:color="auto"/>
                    <w:right w:val="none" w:sz="0" w:space="0" w:color="auto"/>
                  </w:divBdr>
                </w:div>
              </w:divsChild>
            </w:div>
            <w:div w:id="153423911">
              <w:marLeft w:val="0"/>
              <w:marRight w:val="0"/>
              <w:marTop w:val="0"/>
              <w:marBottom w:val="0"/>
              <w:divBdr>
                <w:top w:val="none" w:sz="0" w:space="0" w:color="auto"/>
                <w:left w:val="none" w:sz="0" w:space="0" w:color="auto"/>
                <w:bottom w:val="none" w:sz="0" w:space="0" w:color="auto"/>
                <w:right w:val="none" w:sz="0" w:space="0" w:color="auto"/>
              </w:divBdr>
              <w:divsChild>
                <w:div w:id="1872717348">
                  <w:marLeft w:val="0"/>
                  <w:marRight w:val="0"/>
                  <w:marTop w:val="0"/>
                  <w:marBottom w:val="0"/>
                  <w:divBdr>
                    <w:top w:val="none" w:sz="0" w:space="0" w:color="auto"/>
                    <w:left w:val="none" w:sz="0" w:space="0" w:color="auto"/>
                    <w:bottom w:val="none" w:sz="0" w:space="0" w:color="auto"/>
                    <w:right w:val="none" w:sz="0" w:space="0" w:color="auto"/>
                  </w:divBdr>
                </w:div>
                <w:div w:id="1913150042">
                  <w:marLeft w:val="0"/>
                  <w:marRight w:val="0"/>
                  <w:marTop w:val="0"/>
                  <w:marBottom w:val="0"/>
                  <w:divBdr>
                    <w:top w:val="none" w:sz="0" w:space="0" w:color="auto"/>
                    <w:left w:val="none" w:sz="0" w:space="0" w:color="auto"/>
                    <w:bottom w:val="none" w:sz="0" w:space="0" w:color="auto"/>
                    <w:right w:val="none" w:sz="0" w:space="0" w:color="auto"/>
                  </w:divBdr>
                </w:div>
              </w:divsChild>
            </w:div>
            <w:div w:id="386300582">
              <w:marLeft w:val="0"/>
              <w:marRight w:val="0"/>
              <w:marTop w:val="0"/>
              <w:marBottom w:val="0"/>
              <w:divBdr>
                <w:top w:val="none" w:sz="0" w:space="0" w:color="auto"/>
                <w:left w:val="none" w:sz="0" w:space="0" w:color="auto"/>
                <w:bottom w:val="none" w:sz="0" w:space="0" w:color="auto"/>
                <w:right w:val="none" w:sz="0" w:space="0" w:color="auto"/>
              </w:divBdr>
              <w:divsChild>
                <w:div w:id="1247763966">
                  <w:marLeft w:val="0"/>
                  <w:marRight w:val="0"/>
                  <w:marTop w:val="0"/>
                  <w:marBottom w:val="0"/>
                  <w:divBdr>
                    <w:top w:val="none" w:sz="0" w:space="0" w:color="auto"/>
                    <w:left w:val="none" w:sz="0" w:space="0" w:color="auto"/>
                    <w:bottom w:val="none" w:sz="0" w:space="0" w:color="auto"/>
                    <w:right w:val="none" w:sz="0" w:space="0" w:color="auto"/>
                  </w:divBdr>
                </w:div>
                <w:div w:id="1904440906">
                  <w:marLeft w:val="0"/>
                  <w:marRight w:val="0"/>
                  <w:marTop w:val="0"/>
                  <w:marBottom w:val="0"/>
                  <w:divBdr>
                    <w:top w:val="none" w:sz="0" w:space="0" w:color="auto"/>
                    <w:left w:val="none" w:sz="0" w:space="0" w:color="auto"/>
                    <w:bottom w:val="none" w:sz="0" w:space="0" w:color="auto"/>
                    <w:right w:val="none" w:sz="0" w:space="0" w:color="auto"/>
                  </w:divBdr>
                </w:div>
              </w:divsChild>
            </w:div>
            <w:div w:id="455946445">
              <w:marLeft w:val="0"/>
              <w:marRight w:val="0"/>
              <w:marTop w:val="0"/>
              <w:marBottom w:val="0"/>
              <w:divBdr>
                <w:top w:val="none" w:sz="0" w:space="0" w:color="auto"/>
                <w:left w:val="none" w:sz="0" w:space="0" w:color="auto"/>
                <w:bottom w:val="none" w:sz="0" w:space="0" w:color="auto"/>
                <w:right w:val="none" w:sz="0" w:space="0" w:color="auto"/>
              </w:divBdr>
              <w:divsChild>
                <w:div w:id="744647162">
                  <w:marLeft w:val="0"/>
                  <w:marRight w:val="0"/>
                  <w:marTop w:val="0"/>
                  <w:marBottom w:val="0"/>
                  <w:divBdr>
                    <w:top w:val="none" w:sz="0" w:space="0" w:color="auto"/>
                    <w:left w:val="none" w:sz="0" w:space="0" w:color="auto"/>
                    <w:bottom w:val="none" w:sz="0" w:space="0" w:color="auto"/>
                    <w:right w:val="none" w:sz="0" w:space="0" w:color="auto"/>
                  </w:divBdr>
                </w:div>
                <w:div w:id="1718818435">
                  <w:marLeft w:val="0"/>
                  <w:marRight w:val="0"/>
                  <w:marTop w:val="0"/>
                  <w:marBottom w:val="0"/>
                  <w:divBdr>
                    <w:top w:val="none" w:sz="0" w:space="0" w:color="auto"/>
                    <w:left w:val="none" w:sz="0" w:space="0" w:color="auto"/>
                    <w:bottom w:val="none" w:sz="0" w:space="0" w:color="auto"/>
                    <w:right w:val="none" w:sz="0" w:space="0" w:color="auto"/>
                  </w:divBdr>
                </w:div>
              </w:divsChild>
            </w:div>
            <w:div w:id="474686845">
              <w:marLeft w:val="0"/>
              <w:marRight w:val="0"/>
              <w:marTop w:val="0"/>
              <w:marBottom w:val="0"/>
              <w:divBdr>
                <w:top w:val="none" w:sz="0" w:space="0" w:color="auto"/>
                <w:left w:val="none" w:sz="0" w:space="0" w:color="auto"/>
                <w:bottom w:val="none" w:sz="0" w:space="0" w:color="auto"/>
                <w:right w:val="none" w:sz="0" w:space="0" w:color="auto"/>
              </w:divBdr>
              <w:divsChild>
                <w:div w:id="1470397022">
                  <w:marLeft w:val="0"/>
                  <w:marRight w:val="0"/>
                  <w:marTop w:val="0"/>
                  <w:marBottom w:val="0"/>
                  <w:divBdr>
                    <w:top w:val="none" w:sz="0" w:space="0" w:color="auto"/>
                    <w:left w:val="none" w:sz="0" w:space="0" w:color="auto"/>
                    <w:bottom w:val="none" w:sz="0" w:space="0" w:color="auto"/>
                    <w:right w:val="none" w:sz="0" w:space="0" w:color="auto"/>
                  </w:divBdr>
                </w:div>
                <w:div w:id="1840384126">
                  <w:marLeft w:val="0"/>
                  <w:marRight w:val="0"/>
                  <w:marTop w:val="0"/>
                  <w:marBottom w:val="0"/>
                  <w:divBdr>
                    <w:top w:val="none" w:sz="0" w:space="0" w:color="auto"/>
                    <w:left w:val="none" w:sz="0" w:space="0" w:color="auto"/>
                    <w:bottom w:val="none" w:sz="0" w:space="0" w:color="auto"/>
                    <w:right w:val="none" w:sz="0" w:space="0" w:color="auto"/>
                  </w:divBdr>
                </w:div>
              </w:divsChild>
            </w:div>
            <w:div w:id="830832142">
              <w:marLeft w:val="0"/>
              <w:marRight w:val="0"/>
              <w:marTop w:val="0"/>
              <w:marBottom w:val="0"/>
              <w:divBdr>
                <w:top w:val="none" w:sz="0" w:space="0" w:color="auto"/>
                <w:left w:val="none" w:sz="0" w:space="0" w:color="auto"/>
                <w:bottom w:val="none" w:sz="0" w:space="0" w:color="auto"/>
                <w:right w:val="none" w:sz="0" w:space="0" w:color="auto"/>
              </w:divBdr>
              <w:divsChild>
                <w:div w:id="263805719">
                  <w:marLeft w:val="0"/>
                  <w:marRight w:val="0"/>
                  <w:marTop w:val="0"/>
                  <w:marBottom w:val="0"/>
                  <w:divBdr>
                    <w:top w:val="none" w:sz="0" w:space="0" w:color="auto"/>
                    <w:left w:val="none" w:sz="0" w:space="0" w:color="auto"/>
                    <w:bottom w:val="none" w:sz="0" w:space="0" w:color="auto"/>
                    <w:right w:val="none" w:sz="0" w:space="0" w:color="auto"/>
                  </w:divBdr>
                </w:div>
                <w:div w:id="409011634">
                  <w:marLeft w:val="0"/>
                  <w:marRight w:val="0"/>
                  <w:marTop w:val="0"/>
                  <w:marBottom w:val="0"/>
                  <w:divBdr>
                    <w:top w:val="none" w:sz="0" w:space="0" w:color="auto"/>
                    <w:left w:val="none" w:sz="0" w:space="0" w:color="auto"/>
                    <w:bottom w:val="none" w:sz="0" w:space="0" w:color="auto"/>
                    <w:right w:val="none" w:sz="0" w:space="0" w:color="auto"/>
                  </w:divBdr>
                </w:div>
              </w:divsChild>
            </w:div>
            <w:div w:id="874123028">
              <w:marLeft w:val="0"/>
              <w:marRight w:val="0"/>
              <w:marTop w:val="0"/>
              <w:marBottom w:val="0"/>
              <w:divBdr>
                <w:top w:val="none" w:sz="0" w:space="0" w:color="auto"/>
                <w:left w:val="none" w:sz="0" w:space="0" w:color="auto"/>
                <w:bottom w:val="none" w:sz="0" w:space="0" w:color="auto"/>
                <w:right w:val="none" w:sz="0" w:space="0" w:color="auto"/>
              </w:divBdr>
              <w:divsChild>
                <w:div w:id="36854065">
                  <w:marLeft w:val="0"/>
                  <w:marRight w:val="0"/>
                  <w:marTop w:val="0"/>
                  <w:marBottom w:val="0"/>
                  <w:divBdr>
                    <w:top w:val="none" w:sz="0" w:space="0" w:color="auto"/>
                    <w:left w:val="none" w:sz="0" w:space="0" w:color="auto"/>
                    <w:bottom w:val="none" w:sz="0" w:space="0" w:color="auto"/>
                    <w:right w:val="none" w:sz="0" w:space="0" w:color="auto"/>
                  </w:divBdr>
                </w:div>
                <w:div w:id="343409088">
                  <w:marLeft w:val="0"/>
                  <w:marRight w:val="0"/>
                  <w:marTop w:val="0"/>
                  <w:marBottom w:val="0"/>
                  <w:divBdr>
                    <w:top w:val="none" w:sz="0" w:space="0" w:color="auto"/>
                    <w:left w:val="none" w:sz="0" w:space="0" w:color="auto"/>
                    <w:bottom w:val="none" w:sz="0" w:space="0" w:color="auto"/>
                    <w:right w:val="none" w:sz="0" w:space="0" w:color="auto"/>
                  </w:divBdr>
                </w:div>
              </w:divsChild>
            </w:div>
            <w:div w:id="975917230">
              <w:marLeft w:val="0"/>
              <w:marRight w:val="0"/>
              <w:marTop w:val="0"/>
              <w:marBottom w:val="0"/>
              <w:divBdr>
                <w:top w:val="none" w:sz="0" w:space="0" w:color="auto"/>
                <w:left w:val="none" w:sz="0" w:space="0" w:color="auto"/>
                <w:bottom w:val="none" w:sz="0" w:space="0" w:color="auto"/>
                <w:right w:val="none" w:sz="0" w:space="0" w:color="auto"/>
              </w:divBdr>
              <w:divsChild>
                <w:div w:id="424889611">
                  <w:marLeft w:val="0"/>
                  <w:marRight w:val="0"/>
                  <w:marTop w:val="0"/>
                  <w:marBottom w:val="0"/>
                  <w:divBdr>
                    <w:top w:val="none" w:sz="0" w:space="0" w:color="auto"/>
                    <w:left w:val="none" w:sz="0" w:space="0" w:color="auto"/>
                    <w:bottom w:val="none" w:sz="0" w:space="0" w:color="auto"/>
                    <w:right w:val="none" w:sz="0" w:space="0" w:color="auto"/>
                  </w:divBdr>
                </w:div>
                <w:div w:id="1524514415">
                  <w:marLeft w:val="0"/>
                  <w:marRight w:val="0"/>
                  <w:marTop w:val="0"/>
                  <w:marBottom w:val="0"/>
                  <w:divBdr>
                    <w:top w:val="none" w:sz="0" w:space="0" w:color="auto"/>
                    <w:left w:val="none" w:sz="0" w:space="0" w:color="auto"/>
                    <w:bottom w:val="none" w:sz="0" w:space="0" w:color="auto"/>
                    <w:right w:val="none" w:sz="0" w:space="0" w:color="auto"/>
                  </w:divBdr>
                </w:div>
              </w:divsChild>
            </w:div>
            <w:div w:id="980889398">
              <w:marLeft w:val="0"/>
              <w:marRight w:val="0"/>
              <w:marTop w:val="0"/>
              <w:marBottom w:val="0"/>
              <w:divBdr>
                <w:top w:val="none" w:sz="0" w:space="0" w:color="auto"/>
                <w:left w:val="none" w:sz="0" w:space="0" w:color="auto"/>
                <w:bottom w:val="none" w:sz="0" w:space="0" w:color="auto"/>
                <w:right w:val="none" w:sz="0" w:space="0" w:color="auto"/>
              </w:divBdr>
              <w:divsChild>
                <w:div w:id="629359529">
                  <w:marLeft w:val="0"/>
                  <w:marRight w:val="0"/>
                  <w:marTop w:val="0"/>
                  <w:marBottom w:val="0"/>
                  <w:divBdr>
                    <w:top w:val="none" w:sz="0" w:space="0" w:color="auto"/>
                    <w:left w:val="none" w:sz="0" w:space="0" w:color="auto"/>
                    <w:bottom w:val="none" w:sz="0" w:space="0" w:color="auto"/>
                    <w:right w:val="none" w:sz="0" w:space="0" w:color="auto"/>
                  </w:divBdr>
                </w:div>
                <w:div w:id="1153988995">
                  <w:marLeft w:val="0"/>
                  <w:marRight w:val="0"/>
                  <w:marTop w:val="0"/>
                  <w:marBottom w:val="0"/>
                  <w:divBdr>
                    <w:top w:val="none" w:sz="0" w:space="0" w:color="auto"/>
                    <w:left w:val="none" w:sz="0" w:space="0" w:color="auto"/>
                    <w:bottom w:val="none" w:sz="0" w:space="0" w:color="auto"/>
                    <w:right w:val="none" w:sz="0" w:space="0" w:color="auto"/>
                  </w:divBdr>
                </w:div>
              </w:divsChild>
            </w:div>
            <w:div w:id="1096949218">
              <w:marLeft w:val="0"/>
              <w:marRight w:val="0"/>
              <w:marTop w:val="0"/>
              <w:marBottom w:val="0"/>
              <w:divBdr>
                <w:top w:val="none" w:sz="0" w:space="0" w:color="auto"/>
                <w:left w:val="none" w:sz="0" w:space="0" w:color="auto"/>
                <w:bottom w:val="none" w:sz="0" w:space="0" w:color="auto"/>
                <w:right w:val="none" w:sz="0" w:space="0" w:color="auto"/>
              </w:divBdr>
              <w:divsChild>
                <w:div w:id="1004405727">
                  <w:marLeft w:val="0"/>
                  <w:marRight w:val="0"/>
                  <w:marTop w:val="0"/>
                  <w:marBottom w:val="0"/>
                  <w:divBdr>
                    <w:top w:val="none" w:sz="0" w:space="0" w:color="auto"/>
                    <w:left w:val="none" w:sz="0" w:space="0" w:color="auto"/>
                    <w:bottom w:val="none" w:sz="0" w:space="0" w:color="auto"/>
                    <w:right w:val="none" w:sz="0" w:space="0" w:color="auto"/>
                  </w:divBdr>
                </w:div>
                <w:div w:id="1496340141">
                  <w:marLeft w:val="0"/>
                  <w:marRight w:val="0"/>
                  <w:marTop w:val="0"/>
                  <w:marBottom w:val="0"/>
                  <w:divBdr>
                    <w:top w:val="none" w:sz="0" w:space="0" w:color="auto"/>
                    <w:left w:val="none" w:sz="0" w:space="0" w:color="auto"/>
                    <w:bottom w:val="none" w:sz="0" w:space="0" w:color="auto"/>
                    <w:right w:val="none" w:sz="0" w:space="0" w:color="auto"/>
                  </w:divBdr>
                </w:div>
              </w:divsChild>
            </w:div>
            <w:div w:id="1131050024">
              <w:marLeft w:val="0"/>
              <w:marRight w:val="0"/>
              <w:marTop w:val="0"/>
              <w:marBottom w:val="0"/>
              <w:divBdr>
                <w:top w:val="none" w:sz="0" w:space="0" w:color="auto"/>
                <w:left w:val="none" w:sz="0" w:space="0" w:color="auto"/>
                <w:bottom w:val="none" w:sz="0" w:space="0" w:color="auto"/>
                <w:right w:val="none" w:sz="0" w:space="0" w:color="auto"/>
              </w:divBdr>
              <w:divsChild>
                <w:div w:id="840126872">
                  <w:marLeft w:val="0"/>
                  <w:marRight w:val="0"/>
                  <w:marTop w:val="0"/>
                  <w:marBottom w:val="0"/>
                  <w:divBdr>
                    <w:top w:val="none" w:sz="0" w:space="0" w:color="auto"/>
                    <w:left w:val="none" w:sz="0" w:space="0" w:color="auto"/>
                    <w:bottom w:val="none" w:sz="0" w:space="0" w:color="auto"/>
                    <w:right w:val="none" w:sz="0" w:space="0" w:color="auto"/>
                  </w:divBdr>
                </w:div>
                <w:div w:id="1805341920">
                  <w:marLeft w:val="0"/>
                  <w:marRight w:val="0"/>
                  <w:marTop w:val="0"/>
                  <w:marBottom w:val="0"/>
                  <w:divBdr>
                    <w:top w:val="none" w:sz="0" w:space="0" w:color="auto"/>
                    <w:left w:val="none" w:sz="0" w:space="0" w:color="auto"/>
                    <w:bottom w:val="none" w:sz="0" w:space="0" w:color="auto"/>
                    <w:right w:val="none" w:sz="0" w:space="0" w:color="auto"/>
                  </w:divBdr>
                </w:div>
              </w:divsChild>
            </w:div>
            <w:div w:id="1131289248">
              <w:marLeft w:val="0"/>
              <w:marRight w:val="0"/>
              <w:marTop w:val="0"/>
              <w:marBottom w:val="0"/>
              <w:divBdr>
                <w:top w:val="none" w:sz="0" w:space="0" w:color="auto"/>
                <w:left w:val="none" w:sz="0" w:space="0" w:color="auto"/>
                <w:bottom w:val="none" w:sz="0" w:space="0" w:color="auto"/>
                <w:right w:val="none" w:sz="0" w:space="0" w:color="auto"/>
              </w:divBdr>
              <w:divsChild>
                <w:div w:id="390931170">
                  <w:marLeft w:val="0"/>
                  <w:marRight w:val="0"/>
                  <w:marTop w:val="0"/>
                  <w:marBottom w:val="0"/>
                  <w:divBdr>
                    <w:top w:val="none" w:sz="0" w:space="0" w:color="auto"/>
                    <w:left w:val="none" w:sz="0" w:space="0" w:color="auto"/>
                    <w:bottom w:val="none" w:sz="0" w:space="0" w:color="auto"/>
                    <w:right w:val="none" w:sz="0" w:space="0" w:color="auto"/>
                  </w:divBdr>
                </w:div>
                <w:div w:id="2053919893">
                  <w:marLeft w:val="0"/>
                  <w:marRight w:val="0"/>
                  <w:marTop w:val="0"/>
                  <w:marBottom w:val="0"/>
                  <w:divBdr>
                    <w:top w:val="none" w:sz="0" w:space="0" w:color="auto"/>
                    <w:left w:val="none" w:sz="0" w:space="0" w:color="auto"/>
                    <w:bottom w:val="none" w:sz="0" w:space="0" w:color="auto"/>
                    <w:right w:val="none" w:sz="0" w:space="0" w:color="auto"/>
                  </w:divBdr>
                </w:div>
              </w:divsChild>
            </w:div>
            <w:div w:id="1147550506">
              <w:marLeft w:val="0"/>
              <w:marRight w:val="0"/>
              <w:marTop w:val="0"/>
              <w:marBottom w:val="0"/>
              <w:divBdr>
                <w:top w:val="none" w:sz="0" w:space="0" w:color="auto"/>
                <w:left w:val="none" w:sz="0" w:space="0" w:color="auto"/>
                <w:bottom w:val="none" w:sz="0" w:space="0" w:color="auto"/>
                <w:right w:val="none" w:sz="0" w:space="0" w:color="auto"/>
              </w:divBdr>
              <w:divsChild>
                <w:div w:id="415326090">
                  <w:marLeft w:val="0"/>
                  <w:marRight w:val="0"/>
                  <w:marTop w:val="0"/>
                  <w:marBottom w:val="0"/>
                  <w:divBdr>
                    <w:top w:val="none" w:sz="0" w:space="0" w:color="auto"/>
                    <w:left w:val="none" w:sz="0" w:space="0" w:color="auto"/>
                    <w:bottom w:val="none" w:sz="0" w:space="0" w:color="auto"/>
                    <w:right w:val="none" w:sz="0" w:space="0" w:color="auto"/>
                  </w:divBdr>
                </w:div>
                <w:div w:id="1375500913">
                  <w:marLeft w:val="0"/>
                  <w:marRight w:val="0"/>
                  <w:marTop w:val="0"/>
                  <w:marBottom w:val="0"/>
                  <w:divBdr>
                    <w:top w:val="none" w:sz="0" w:space="0" w:color="auto"/>
                    <w:left w:val="none" w:sz="0" w:space="0" w:color="auto"/>
                    <w:bottom w:val="none" w:sz="0" w:space="0" w:color="auto"/>
                    <w:right w:val="none" w:sz="0" w:space="0" w:color="auto"/>
                  </w:divBdr>
                </w:div>
              </w:divsChild>
            </w:div>
            <w:div w:id="1281376410">
              <w:marLeft w:val="0"/>
              <w:marRight w:val="0"/>
              <w:marTop w:val="0"/>
              <w:marBottom w:val="0"/>
              <w:divBdr>
                <w:top w:val="none" w:sz="0" w:space="0" w:color="auto"/>
                <w:left w:val="none" w:sz="0" w:space="0" w:color="auto"/>
                <w:bottom w:val="none" w:sz="0" w:space="0" w:color="auto"/>
                <w:right w:val="none" w:sz="0" w:space="0" w:color="auto"/>
              </w:divBdr>
              <w:divsChild>
                <w:div w:id="1516849202">
                  <w:marLeft w:val="0"/>
                  <w:marRight w:val="0"/>
                  <w:marTop w:val="0"/>
                  <w:marBottom w:val="0"/>
                  <w:divBdr>
                    <w:top w:val="none" w:sz="0" w:space="0" w:color="auto"/>
                    <w:left w:val="none" w:sz="0" w:space="0" w:color="auto"/>
                    <w:bottom w:val="none" w:sz="0" w:space="0" w:color="auto"/>
                    <w:right w:val="none" w:sz="0" w:space="0" w:color="auto"/>
                  </w:divBdr>
                </w:div>
                <w:div w:id="1937591962">
                  <w:marLeft w:val="0"/>
                  <w:marRight w:val="0"/>
                  <w:marTop w:val="0"/>
                  <w:marBottom w:val="0"/>
                  <w:divBdr>
                    <w:top w:val="none" w:sz="0" w:space="0" w:color="auto"/>
                    <w:left w:val="none" w:sz="0" w:space="0" w:color="auto"/>
                    <w:bottom w:val="none" w:sz="0" w:space="0" w:color="auto"/>
                    <w:right w:val="none" w:sz="0" w:space="0" w:color="auto"/>
                  </w:divBdr>
                </w:div>
              </w:divsChild>
            </w:div>
            <w:div w:id="1554460950">
              <w:marLeft w:val="0"/>
              <w:marRight w:val="0"/>
              <w:marTop w:val="0"/>
              <w:marBottom w:val="0"/>
              <w:divBdr>
                <w:top w:val="none" w:sz="0" w:space="0" w:color="auto"/>
                <w:left w:val="none" w:sz="0" w:space="0" w:color="auto"/>
                <w:bottom w:val="none" w:sz="0" w:space="0" w:color="auto"/>
                <w:right w:val="none" w:sz="0" w:space="0" w:color="auto"/>
              </w:divBdr>
              <w:divsChild>
                <w:div w:id="1760712549">
                  <w:marLeft w:val="0"/>
                  <w:marRight w:val="0"/>
                  <w:marTop w:val="0"/>
                  <w:marBottom w:val="0"/>
                  <w:divBdr>
                    <w:top w:val="none" w:sz="0" w:space="0" w:color="auto"/>
                    <w:left w:val="none" w:sz="0" w:space="0" w:color="auto"/>
                    <w:bottom w:val="none" w:sz="0" w:space="0" w:color="auto"/>
                    <w:right w:val="none" w:sz="0" w:space="0" w:color="auto"/>
                  </w:divBdr>
                </w:div>
              </w:divsChild>
            </w:div>
            <w:div w:id="1731491406">
              <w:marLeft w:val="0"/>
              <w:marRight w:val="0"/>
              <w:marTop w:val="0"/>
              <w:marBottom w:val="0"/>
              <w:divBdr>
                <w:top w:val="none" w:sz="0" w:space="0" w:color="auto"/>
                <w:left w:val="none" w:sz="0" w:space="0" w:color="auto"/>
                <w:bottom w:val="none" w:sz="0" w:space="0" w:color="auto"/>
                <w:right w:val="none" w:sz="0" w:space="0" w:color="auto"/>
              </w:divBdr>
              <w:divsChild>
                <w:div w:id="1066345742">
                  <w:marLeft w:val="0"/>
                  <w:marRight w:val="0"/>
                  <w:marTop w:val="0"/>
                  <w:marBottom w:val="0"/>
                  <w:divBdr>
                    <w:top w:val="none" w:sz="0" w:space="0" w:color="auto"/>
                    <w:left w:val="none" w:sz="0" w:space="0" w:color="auto"/>
                    <w:bottom w:val="none" w:sz="0" w:space="0" w:color="auto"/>
                    <w:right w:val="none" w:sz="0" w:space="0" w:color="auto"/>
                  </w:divBdr>
                </w:div>
                <w:div w:id="1227108428">
                  <w:marLeft w:val="0"/>
                  <w:marRight w:val="0"/>
                  <w:marTop w:val="0"/>
                  <w:marBottom w:val="0"/>
                  <w:divBdr>
                    <w:top w:val="none" w:sz="0" w:space="0" w:color="auto"/>
                    <w:left w:val="none" w:sz="0" w:space="0" w:color="auto"/>
                    <w:bottom w:val="none" w:sz="0" w:space="0" w:color="auto"/>
                    <w:right w:val="none" w:sz="0" w:space="0" w:color="auto"/>
                  </w:divBdr>
                </w:div>
              </w:divsChild>
            </w:div>
            <w:div w:id="1862428306">
              <w:marLeft w:val="0"/>
              <w:marRight w:val="0"/>
              <w:marTop w:val="0"/>
              <w:marBottom w:val="0"/>
              <w:divBdr>
                <w:top w:val="none" w:sz="0" w:space="0" w:color="auto"/>
                <w:left w:val="none" w:sz="0" w:space="0" w:color="auto"/>
                <w:bottom w:val="none" w:sz="0" w:space="0" w:color="auto"/>
                <w:right w:val="none" w:sz="0" w:space="0" w:color="auto"/>
              </w:divBdr>
              <w:divsChild>
                <w:div w:id="866604401">
                  <w:marLeft w:val="0"/>
                  <w:marRight w:val="0"/>
                  <w:marTop w:val="0"/>
                  <w:marBottom w:val="0"/>
                  <w:divBdr>
                    <w:top w:val="none" w:sz="0" w:space="0" w:color="auto"/>
                    <w:left w:val="none" w:sz="0" w:space="0" w:color="auto"/>
                    <w:bottom w:val="none" w:sz="0" w:space="0" w:color="auto"/>
                    <w:right w:val="none" w:sz="0" w:space="0" w:color="auto"/>
                  </w:divBdr>
                </w:div>
                <w:div w:id="987056687">
                  <w:marLeft w:val="0"/>
                  <w:marRight w:val="0"/>
                  <w:marTop w:val="0"/>
                  <w:marBottom w:val="0"/>
                  <w:divBdr>
                    <w:top w:val="none" w:sz="0" w:space="0" w:color="auto"/>
                    <w:left w:val="none" w:sz="0" w:space="0" w:color="auto"/>
                    <w:bottom w:val="none" w:sz="0" w:space="0" w:color="auto"/>
                    <w:right w:val="none" w:sz="0" w:space="0" w:color="auto"/>
                  </w:divBdr>
                </w:div>
              </w:divsChild>
            </w:div>
            <w:div w:id="1863203829">
              <w:marLeft w:val="0"/>
              <w:marRight w:val="0"/>
              <w:marTop w:val="0"/>
              <w:marBottom w:val="0"/>
              <w:divBdr>
                <w:top w:val="none" w:sz="0" w:space="0" w:color="auto"/>
                <w:left w:val="none" w:sz="0" w:space="0" w:color="auto"/>
                <w:bottom w:val="none" w:sz="0" w:space="0" w:color="auto"/>
                <w:right w:val="none" w:sz="0" w:space="0" w:color="auto"/>
              </w:divBdr>
              <w:divsChild>
                <w:div w:id="26420016">
                  <w:marLeft w:val="0"/>
                  <w:marRight w:val="0"/>
                  <w:marTop w:val="0"/>
                  <w:marBottom w:val="0"/>
                  <w:divBdr>
                    <w:top w:val="none" w:sz="0" w:space="0" w:color="auto"/>
                    <w:left w:val="none" w:sz="0" w:space="0" w:color="auto"/>
                    <w:bottom w:val="none" w:sz="0" w:space="0" w:color="auto"/>
                    <w:right w:val="none" w:sz="0" w:space="0" w:color="auto"/>
                  </w:divBdr>
                </w:div>
                <w:div w:id="807435126">
                  <w:marLeft w:val="0"/>
                  <w:marRight w:val="0"/>
                  <w:marTop w:val="0"/>
                  <w:marBottom w:val="0"/>
                  <w:divBdr>
                    <w:top w:val="none" w:sz="0" w:space="0" w:color="auto"/>
                    <w:left w:val="none" w:sz="0" w:space="0" w:color="auto"/>
                    <w:bottom w:val="none" w:sz="0" w:space="0" w:color="auto"/>
                    <w:right w:val="none" w:sz="0" w:space="0" w:color="auto"/>
                  </w:divBdr>
                </w:div>
              </w:divsChild>
            </w:div>
            <w:div w:id="1909261315">
              <w:marLeft w:val="0"/>
              <w:marRight w:val="0"/>
              <w:marTop w:val="0"/>
              <w:marBottom w:val="0"/>
              <w:divBdr>
                <w:top w:val="none" w:sz="0" w:space="0" w:color="auto"/>
                <w:left w:val="none" w:sz="0" w:space="0" w:color="auto"/>
                <w:bottom w:val="none" w:sz="0" w:space="0" w:color="auto"/>
                <w:right w:val="none" w:sz="0" w:space="0" w:color="auto"/>
              </w:divBdr>
              <w:divsChild>
                <w:div w:id="698821143">
                  <w:marLeft w:val="0"/>
                  <w:marRight w:val="0"/>
                  <w:marTop w:val="0"/>
                  <w:marBottom w:val="0"/>
                  <w:divBdr>
                    <w:top w:val="none" w:sz="0" w:space="0" w:color="auto"/>
                    <w:left w:val="none" w:sz="0" w:space="0" w:color="auto"/>
                    <w:bottom w:val="none" w:sz="0" w:space="0" w:color="auto"/>
                    <w:right w:val="none" w:sz="0" w:space="0" w:color="auto"/>
                  </w:divBdr>
                </w:div>
                <w:div w:id="953056444">
                  <w:marLeft w:val="0"/>
                  <w:marRight w:val="0"/>
                  <w:marTop w:val="0"/>
                  <w:marBottom w:val="0"/>
                  <w:divBdr>
                    <w:top w:val="none" w:sz="0" w:space="0" w:color="auto"/>
                    <w:left w:val="none" w:sz="0" w:space="0" w:color="auto"/>
                    <w:bottom w:val="none" w:sz="0" w:space="0" w:color="auto"/>
                    <w:right w:val="none" w:sz="0" w:space="0" w:color="auto"/>
                  </w:divBdr>
                </w:div>
              </w:divsChild>
            </w:div>
            <w:div w:id="1921015538">
              <w:marLeft w:val="0"/>
              <w:marRight w:val="0"/>
              <w:marTop w:val="0"/>
              <w:marBottom w:val="0"/>
              <w:divBdr>
                <w:top w:val="none" w:sz="0" w:space="0" w:color="auto"/>
                <w:left w:val="none" w:sz="0" w:space="0" w:color="auto"/>
                <w:bottom w:val="none" w:sz="0" w:space="0" w:color="auto"/>
                <w:right w:val="none" w:sz="0" w:space="0" w:color="auto"/>
              </w:divBdr>
              <w:divsChild>
                <w:div w:id="426775226">
                  <w:marLeft w:val="0"/>
                  <w:marRight w:val="0"/>
                  <w:marTop w:val="0"/>
                  <w:marBottom w:val="0"/>
                  <w:divBdr>
                    <w:top w:val="none" w:sz="0" w:space="0" w:color="auto"/>
                    <w:left w:val="none" w:sz="0" w:space="0" w:color="auto"/>
                    <w:bottom w:val="none" w:sz="0" w:space="0" w:color="auto"/>
                    <w:right w:val="none" w:sz="0" w:space="0" w:color="auto"/>
                  </w:divBdr>
                </w:div>
                <w:div w:id="1442995092">
                  <w:marLeft w:val="0"/>
                  <w:marRight w:val="0"/>
                  <w:marTop w:val="0"/>
                  <w:marBottom w:val="0"/>
                  <w:divBdr>
                    <w:top w:val="none" w:sz="0" w:space="0" w:color="auto"/>
                    <w:left w:val="none" w:sz="0" w:space="0" w:color="auto"/>
                    <w:bottom w:val="none" w:sz="0" w:space="0" w:color="auto"/>
                    <w:right w:val="none" w:sz="0" w:space="0" w:color="auto"/>
                  </w:divBdr>
                </w:div>
              </w:divsChild>
            </w:div>
            <w:div w:id="2009206160">
              <w:marLeft w:val="0"/>
              <w:marRight w:val="0"/>
              <w:marTop w:val="0"/>
              <w:marBottom w:val="0"/>
              <w:divBdr>
                <w:top w:val="none" w:sz="0" w:space="0" w:color="auto"/>
                <w:left w:val="none" w:sz="0" w:space="0" w:color="auto"/>
                <w:bottom w:val="none" w:sz="0" w:space="0" w:color="auto"/>
                <w:right w:val="none" w:sz="0" w:space="0" w:color="auto"/>
              </w:divBdr>
              <w:divsChild>
                <w:div w:id="1256673455">
                  <w:marLeft w:val="0"/>
                  <w:marRight w:val="0"/>
                  <w:marTop w:val="0"/>
                  <w:marBottom w:val="0"/>
                  <w:divBdr>
                    <w:top w:val="none" w:sz="0" w:space="0" w:color="auto"/>
                    <w:left w:val="none" w:sz="0" w:space="0" w:color="auto"/>
                    <w:bottom w:val="none" w:sz="0" w:space="0" w:color="auto"/>
                    <w:right w:val="none" w:sz="0" w:space="0" w:color="auto"/>
                  </w:divBdr>
                </w:div>
                <w:div w:id="1467309582">
                  <w:marLeft w:val="0"/>
                  <w:marRight w:val="0"/>
                  <w:marTop w:val="0"/>
                  <w:marBottom w:val="0"/>
                  <w:divBdr>
                    <w:top w:val="none" w:sz="0" w:space="0" w:color="auto"/>
                    <w:left w:val="none" w:sz="0" w:space="0" w:color="auto"/>
                    <w:bottom w:val="none" w:sz="0" w:space="0" w:color="auto"/>
                    <w:right w:val="none" w:sz="0" w:space="0" w:color="auto"/>
                  </w:divBdr>
                </w:div>
              </w:divsChild>
            </w:div>
            <w:div w:id="2057045024">
              <w:marLeft w:val="0"/>
              <w:marRight w:val="0"/>
              <w:marTop w:val="0"/>
              <w:marBottom w:val="0"/>
              <w:divBdr>
                <w:top w:val="none" w:sz="0" w:space="0" w:color="auto"/>
                <w:left w:val="none" w:sz="0" w:space="0" w:color="auto"/>
                <w:bottom w:val="none" w:sz="0" w:space="0" w:color="auto"/>
                <w:right w:val="none" w:sz="0" w:space="0" w:color="auto"/>
              </w:divBdr>
              <w:divsChild>
                <w:div w:id="1250887680">
                  <w:marLeft w:val="0"/>
                  <w:marRight w:val="0"/>
                  <w:marTop w:val="0"/>
                  <w:marBottom w:val="0"/>
                  <w:divBdr>
                    <w:top w:val="none" w:sz="0" w:space="0" w:color="auto"/>
                    <w:left w:val="none" w:sz="0" w:space="0" w:color="auto"/>
                    <w:bottom w:val="none" w:sz="0" w:space="0" w:color="auto"/>
                    <w:right w:val="none" w:sz="0" w:space="0" w:color="auto"/>
                  </w:divBdr>
                </w:div>
                <w:div w:id="1801730131">
                  <w:marLeft w:val="0"/>
                  <w:marRight w:val="0"/>
                  <w:marTop w:val="0"/>
                  <w:marBottom w:val="0"/>
                  <w:divBdr>
                    <w:top w:val="none" w:sz="0" w:space="0" w:color="auto"/>
                    <w:left w:val="none" w:sz="0" w:space="0" w:color="auto"/>
                    <w:bottom w:val="none" w:sz="0" w:space="0" w:color="auto"/>
                    <w:right w:val="none" w:sz="0" w:space="0" w:color="auto"/>
                  </w:divBdr>
                </w:div>
              </w:divsChild>
            </w:div>
            <w:div w:id="2125153172">
              <w:marLeft w:val="0"/>
              <w:marRight w:val="0"/>
              <w:marTop w:val="0"/>
              <w:marBottom w:val="0"/>
              <w:divBdr>
                <w:top w:val="none" w:sz="0" w:space="0" w:color="auto"/>
                <w:left w:val="none" w:sz="0" w:space="0" w:color="auto"/>
                <w:bottom w:val="none" w:sz="0" w:space="0" w:color="auto"/>
                <w:right w:val="none" w:sz="0" w:space="0" w:color="auto"/>
              </w:divBdr>
              <w:divsChild>
                <w:div w:id="11054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ily.morton@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emily.morton@disabilityshef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50773-B366-4058-A2A6-A696E4B1B977}">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FDA85C29-8793-4C30-8825-A7BA35AE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76C39-9CF6-4952-87BF-BE019846A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Morton</dc:creator>
  <cp:lastModifiedBy>Steve&amp;Val</cp:lastModifiedBy>
  <cp:revision>2</cp:revision>
  <dcterms:created xsi:type="dcterms:W3CDTF">2022-10-17T09:06:00Z</dcterms:created>
  <dcterms:modified xsi:type="dcterms:W3CDTF">2022-10-17T09:06:00Z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