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029" w:rsidRDefault="00351029"/>
    <w:p w:rsidR="00351029" w:rsidRPr="00824D57" w:rsidRDefault="000149A8" w:rsidP="00E73435">
      <w:pPr>
        <w:jc w:val="center"/>
        <w:rPr>
          <w:b/>
          <w:sz w:val="32"/>
          <w:szCs w:val="32"/>
        </w:rPr>
      </w:pPr>
      <w:r w:rsidRPr="00824D57">
        <w:rPr>
          <w:rFonts w:ascii="Arial" w:hAnsi="Arial" w:cs="Arial"/>
          <w:b/>
          <w:sz w:val="32"/>
          <w:szCs w:val="32"/>
        </w:rPr>
        <w:t>Develo</w:t>
      </w:r>
      <w:r w:rsidR="00E73435" w:rsidRPr="00824D57">
        <w:rPr>
          <w:rFonts w:ascii="Arial" w:hAnsi="Arial" w:cs="Arial"/>
          <w:b/>
          <w:sz w:val="32"/>
          <w:szCs w:val="32"/>
        </w:rPr>
        <w:t>ping the NHS England Forum for P</w:t>
      </w:r>
      <w:r w:rsidRPr="00824D57">
        <w:rPr>
          <w:rFonts w:ascii="Arial" w:hAnsi="Arial" w:cs="Arial"/>
          <w:b/>
          <w:sz w:val="32"/>
          <w:szCs w:val="32"/>
        </w:rPr>
        <w:t>eople with Learning Disabilitie</w:t>
      </w:r>
      <w:r w:rsidR="005D454F">
        <w:rPr>
          <w:rFonts w:ascii="Arial" w:hAnsi="Arial" w:cs="Arial"/>
          <w:b/>
          <w:sz w:val="32"/>
          <w:szCs w:val="32"/>
        </w:rPr>
        <w:t>s and/or Autism, the</w:t>
      </w:r>
      <w:r w:rsidR="008B54FF">
        <w:rPr>
          <w:rFonts w:ascii="Arial" w:hAnsi="Arial" w:cs="Arial"/>
          <w:b/>
          <w:sz w:val="32"/>
          <w:szCs w:val="32"/>
        </w:rPr>
        <w:t>ir Families, Carers and Supporters</w:t>
      </w:r>
    </w:p>
    <w:tbl>
      <w:tblPr>
        <w:tblpPr w:leftFromText="180" w:rightFromText="180" w:vertAnchor="page" w:horzAnchor="margin" w:tblpY="1075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51029" w:rsidRPr="00BE4D0A" w:rsidTr="00351029">
        <w:tc>
          <w:tcPr>
            <w:tcW w:w="9322" w:type="dxa"/>
            <w:shd w:val="clear" w:color="auto" w:fill="auto"/>
          </w:tcPr>
          <w:p w:rsidR="00351029" w:rsidRPr="009622FC" w:rsidRDefault="00351029" w:rsidP="00351029">
            <w:pPr>
              <w:widowControl w:val="0"/>
              <w:spacing w:after="0" w:line="240" w:lineRule="auto"/>
              <w:rPr>
                <w:rFonts w:ascii="Arial" w:eastAsia="Times New Roman" w:hAnsi="Arial" w:cs="Arial"/>
                <w:noProof/>
                <w:snapToGrid w:val="0"/>
                <w:color w:val="000000"/>
                <w:sz w:val="28"/>
                <w:szCs w:val="28"/>
                <w:lang w:eastAsia="en-GB"/>
              </w:rPr>
            </w:pPr>
          </w:p>
        </w:tc>
      </w:tr>
      <w:tr w:rsidR="00351029" w:rsidRPr="00BE4D0A" w:rsidTr="00351029">
        <w:tc>
          <w:tcPr>
            <w:tcW w:w="9322" w:type="dxa"/>
            <w:shd w:val="clear" w:color="auto" w:fill="auto"/>
          </w:tcPr>
          <w:p w:rsidR="00351029" w:rsidRPr="009622FC" w:rsidRDefault="00351029" w:rsidP="00351029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napToGrid w:val="0"/>
                <w:color w:val="000000"/>
                <w:spacing w:val="-3"/>
                <w:sz w:val="28"/>
                <w:szCs w:val="28"/>
                <w:u w:val="single"/>
                <w:lang w:val="en-US"/>
              </w:rPr>
            </w:pPr>
          </w:p>
        </w:tc>
      </w:tr>
    </w:tbl>
    <w:p w:rsidR="00CE6104" w:rsidRPr="009622FC" w:rsidRDefault="001209F4" w:rsidP="001209F4">
      <w:pPr>
        <w:rPr>
          <w:rFonts w:ascii="Arial" w:hAnsi="Arial" w:cs="Arial"/>
          <w:sz w:val="28"/>
          <w:szCs w:val="32"/>
        </w:rPr>
      </w:pPr>
      <w:r w:rsidRPr="009622FC">
        <w:rPr>
          <w:rFonts w:ascii="Arial" w:hAnsi="Arial" w:cs="Arial"/>
          <w:sz w:val="28"/>
          <w:szCs w:val="32"/>
        </w:rPr>
        <w:t xml:space="preserve">Thank you </w:t>
      </w:r>
      <w:r w:rsidR="0064212B" w:rsidRPr="009622FC">
        <w:rPr>
          <w:rFonts w:ascii="Arial" w:hAnsi="Arial" w:cs="Arial"/>
          <w:sz w:val="28"/>
          <w:szCs w:val="32"/>
        </w:rPr>
        <w:t>to everyone who came</w:t>
      </w:r>
      <w:r w:rsidR="0034153B">
        <w:rPr>
          <w:rFonts w:ascii="Arial" w:hAnsi="Arial" w:cs="Arial"/>
          <w:sz w:val="28"/>
          <w:szCs w:val="32"/>
        </w:rPr>
        <w:t xml:space="preserve"> to </w:t>
      </w:r>
      <w:r w:rsidR="0034153B" w:rsidRPr="000149A8">
        <w:rPr>
          <w:rFonts w:ascii="Arial" w:hAnsi="Arial" w:cs="Arial"/>
          <w:sz w:val="28"/>
          <w:szCs w:val="32"/>
        </w:rPr>
        <w:t>the first meeting</w:t>
      </w:r>
      <w:r w:rsidR="000B5152">
        <w:rPr>
          <w:rFonts w:ascii="Arial" w:hAnsi="Arial" w:cs="Arial"/>
          <w:sz w:val="28"/>
          <w:szCs w:val="32"/>
        </w:rPr>
        <w:t xml:space="preserve"> about the ‘Forum’</w:t>
      </w:r>
      <w:r w:rsidR="0034153B" w:rsidRPr="000149A8">
        <w:rPr>
          <w:rFonts w:ascii="Arial" w:hAnsi="Arial" w:cs="Arial"/>
          <w:sz w:val="28"/>
          <w:szCs w:val="32"/>
        </w:rPr>
        <w:t xml:space="preserve"> </w:t>
      </w:r>
      <w:r w:rsidRPr="009622FC">
        <w:rPr>
          <w:rFonts w:ascii="Arial" w:hAnsi="Arial" w:cs="Arial"/>
          <w:sz w:val="28"/>
          <w:szCs w:val="32"/>
        </w:rPr>
        <w:t>on June 16</w:t>
      </w:r>
      <w:r w:rsidRPr="009622FC">
        <w:rPr>
          <w:rFonts w:ascii="Arial" w:hAnsi="Arial" w:cs="Arial"/>
          <w:sz w:val="28"/>
          <w:szCs w:val="32"/>
          <w:vertAlign w:val="superscript"/>
        </w:rPr>
        <w:t>th</w:t>
      </w:r>
      <w:r w:rsidRPr="009622FC">
        <w:rPr>
          <w:rFonts w:ascii="Arial" w:hAnsi="Arial" w:cs="Arial"/>
          <w:sz w:val="28"/>
          <w:szCs w:val="32"/>
        </w:rPr>
        <w:t xml:space="preserve"> at </w:t>
      </w:r>
      <w:r w:rsidR="002D7636">
        <w:rPr>
          <w:rFonts w:ascii="Arial" w:hAnsi="Arial" w:cs="Arial"/>
          <w:sz w:val="28"/>
          <w:szCs w:val="32"/>
        </w:rPr>
        <w:t>NHS England</w:t>
      </w:r>
      <w:r w:rsidR="0064212B" w:rsidRPr="009622FC">
        <w:rPr>
          <w:rFonts w:ascii="Arial" w:hAnsi="Arial" w:cs="Arial"/>
          <w:sz w:val="28"/>
          <w:szCs w:val="32"/>
        </w:rPr>
        <w:t xml:space="preserve"> in London</w:t>
      </w:r>
      <w:r w:rsidRPr="009622FC">
        <w:rPr>
          <w:rFonts w:ascii="Arial" w:hAnsi="Arial" w:cs="Arial"/>
          <w:sz w:val="28"/>
          <w:szCs w:val="32"/>
        </w:rPr>
        <w:t xml:space="preserve">. We hope you found </w:t>
      </w:r>
      <w:r w:rsidR="0034153B">
        <w:rPr>
          <w:rFonts w:ascii="Arial" w:hAnsi="Arial" w:cs="Arial"/>
          <w:sz w:val="28"/>
          <w:szCs w:val="32"/>
        </w:rPr>
        <w:t>it</w:t>
      </w:r>
      <w:r w:rsidRPr="009622FC">
        <w:rPr>
          <w:rFonts w:ascii="Arial" w:hAnsi="Arial" w:cs="Arial"/>
          <w:sz w:val="28"/>
          <w:szCs w:val="32"/>
        </w:rPr>
        <w:t xml:space="preserve"> interesting and helpful.  </w:t>
      </w:r>
    </w:p>
    <w:p w:rsidR="00A25949" w:rsidRDefault="00750B10" w:rsidP="001209F4">
      <w:pPr>
        <w:rPr>
          <w:rFonts w:cstheme="minorHAnsi"/>
          <w:sz w:val="32"/>
          <w:szCs w:val="32"/>
        </w:rPr>
      </w:pPr>
      <w:r w:rsidRPr="009622FC">
        <w:rPr>
          <w:rFonts w:ascii="Arial" w:hAnsi="Arial" w:cs="Arial"/>
          <w:sz w:val="28"/>
          <w:szCs w:val="32"/>
        </w:rPr>
        <w:t>This meeting was to talk about develop</w:t>
      </w:r>
      <w:r w:rsidR="0034153B">
        <w:rPr>
          <w:rFonts w:ascii="Arial" w:hAnsi="Arial" w:cs="Arial"/>
          <w:sz w:val="28"/>
          <w:szCs w:val="32"/>
        </w:rPr>
        <w:t>ing</w:t>
      </w:r>
      <w:r w:rsidRPr="009622FC">
        <w:rPr>
          <w:rFonts w:ascii="Arial" w:hAnsi="Arial" w:cs="Arial"/>
          <w:sz w:val="28"/>
          <w:szCs w:val="32"/>
        </w:rPr>
        <w:t xml:space="preserve"> a national learning disability network</w:t>
      </w:r>
      <w:r w:rsidR="0034153B">
        <w:rPr>
          <w:rFonts w:ascii="Arial" w:hAnsi="Arial" w:cs="Arial"/>
          <w:sz w:val="28"/>
          <w:szCs w:val="32"/>
        </w:rPr>
        <w:t>. It will</w:t>
      </w:r>
      <w:r w:rsidRPr="009622FC">
        <w:rPr>
          <w:rFonts w:ascii="Arial" w:hAnsi="Arial" w:cs="Arial"/>
          <w:sz w:val="28"/>
          <w:szCs w:val="32"/>
        </w:rPr>
        <w:t xml:space="preserve"> help </w:t>
      </w:r>
      <w:r w:rsidR="0064212B" w:rsidRPr="009622FC">
        <w:rPr>
          <w:rFonts w:ascii="Arial" w:hAnsi="Arial" w:cs="Arial"/>
          <w:sz w:val="28"/>
          <w:szCs w:val="32"/>
        </w:rPr>
        <w:t>NHS England</w:t>
      </w:r>
      <w:r w:rsidR="002D7636">
        <w:rPr>
          <w:rFonts w:ascii="Arial" w:hAnsi="Arial" w:cs="Arial"/>
          <w:sz w:val="28"/>
          <w:szCs w:val="32"/>
        </w:rPr>
        <w:t xml:space="preserve"> hear the voices </w:t>
      </w:r>
      <w:r w:rsidR="0034153B">
        <w:rPr>
          <w:rFonts w:ascii="Arial" w:hAnsi="Arial" w:cs="Arial"/>
          <w:sz w:val="28"/>
          <w:szCs w:val="32"/>
        </w:rPr>
        <w:t xml:space="preserve">of </w:t>
      </w:r>
      <w:r w:rsidR="0034153B" w:rsidRPr="009622FC">
        <w:rPr>
          <w:rFonts w:ascii="Arial" w:hAnsi="Arial" w:cs="Arial"/>
          <w:sz w:val="28"/>
          <w:szCs w:val="32"/>
        </w:rPr>
        <w:t>people</w:t>
      </w:r>
      <w:r w:rsidR="00DF542B">
        <w:rPr>
          <w:rFonts w:ascii="Arial" w:hAnsi="Arial" w:cs="Arial"/>
          <w:sz w:val="28"/>
          <w:szCs w:val="32"/>
        </w:rPr>
        <w:t xml:space="preserve"> with learning disabilities and the people </w:t>
      </w:r>
      <w:r w:rsidRPr="009622FC">
        <w:rPr>
          <w:rFonts w:ascii="Arial" w:hAnsi="Arial" w:cs="Arial"/>
          <w:sz w:val="28"/>
          <w:szCs w:val="32"/>
        </w:rPr>
        <w:t xml:space="preserve">and organisations that </w:t>
      </w:r>
      <w:r w:rsidR="002D7636">
        <w:rPr>
          <w:rFonts w:ascii="Arial" w:hAnsi="Arial" w:cs="Arial"/>
          <w:sz w:val="28"/>
          <w:szCs w:val="32"/>
        </w:rPr>
        <w:t xml:space="preserve">support them. </w:t>
      </w:r>
      <w:r w:rsidR="002D7636">
        <w:rPr>
          <w:rFonts w:cstheme="minorHAnsi"/>
          <w:sz w:val="32"/>
          <w:szCs w:val="32"/>
        </w:rPr>
        <w:t xml:space="preserve">The network will </w:t>
      </w:r>
      <w:r w:rsidR="002D7636" w:rsidRPr="008C768F">
        <w:rPr>
          <w:rFonts w:cstheme="minorHAnsi"/>
          <w:sz w:val="32"/>
          <w:szCs w:val="32"/>
        </w:rPr>
        <w:t>build on existing networks of support</w:t>
      </w:r>
      <w:r w:rsidR="002D7636">
        <w:rPr>
          <w:rFonts w:cstheme="minorHAnsi"/>
          <w:sz w:val="32"/>
          <w:szCs w:val="32"/>
        </w:rPr>
        <w:t xml:space="preserve"> to</w:t>
      </w:r>
      <w:r w:rsidR="002D7636" w:rsidRPr="008C768F">
        <w:rPr>
          <w:rFonts w:cstheme="minorHAnsi"/>
          <w:sz w:val="32"/>
          <w:szCs w:val="32"/>
        </w:rPr>
        <w:t xml:space="preserve"> connect people with learning disabilities, autism, families and carers to ensure that their expertise is used </w:t>
      </w:r>
      <w:r w:rsidR="002D7636">
        <w:rPr>
          <w:rFonts w:cstheme="minorHAnsi"/>
          <w:sz w:val="32"/>
          <w:szCs w:val="32"/>
        </w:rPr>
        <w:t>improve the experienc</w:t>
      </w:r>
      <w:r w:rsidR="00DF542B">
        <w:rPr>
          <w:rFonts w:cstheme="minorHAnsi"/>
          <w:sz w:val="32"/>
          <w:szCs w:val="32"/>
        </w:rPr>
        <w:t>es and outcomes of people with learning d</w:t>
      </w:r>
      <w:r w:rsidR="002D7636">
        <w:rPr>
          <w:rFonts w:cstheme="minorHAnsi"/>
          <w:sz w:val="32"/>
          <w:szCs w:val="32"/>
        </w:rPr>
        <w:t>isabilities.</w:t>
      </w:r>
      <w:r w:rsidR="00A25949">
        <w:rPr>
          <w:rFonts w:cstheme="minorHAnsi"/>
          <w:sz w:val="32"/>
          <w:szCs w:val="32"/>
        </w:rPr>
        <w:t xml:space="preserve"> </w:t>
      </w:r>
    </w:p>
    <w:p w:rsidR="001209F4" w:rsidRPr="009622FC" w:rsidRDefault="00993273" w:rsidP="001209F4">
      <w:pPr>
        <w:rPr>
          <w:rFonts w:ascii="Arial" w:hAnsi="Arial" w:cs="Arial"/>
          <w:sz w:val="28"/>
          <w:szCs w:val="32"/>
        </w:rPr>
      </w:pPr>
      <w:r w:rsidRPr="009622FC">
        <w:rPr>
          <w:rFonts w:ascii="Arial" w:hAnsi="Arial" w:cs="Arial"/>
          <w:sz w:val="28"/>
          <w:szCs w:val="32"/>
        </w:rPr>
        <w:t xml:space="preserve">You told us that feedback was important so </w:t>
      </w:r>
      <w:r w:rsidR="002D215F" w:rsidRPr="009622FC">
        <w:rPr>
          <w:rFonts w:ascii="Arial" w:hAnsi="Arial" w:cs="Arial"/>
          <w:sz w:val="28"/>
          <w:szCs w:val="32"/>
        </w:rPr>
        <w:t>we are</w:t>
      </w:r>
      <w:r w:rsidRPr="009622FC">
        <w:rPr>
          <w:rFonts w:ascii="Arial" w:hAnsi="Arial" w:cs="Arial"/>
          <w:sz w:val="28"/>
          <w:szCs w:val="32"/>
        </w:rPr>
        <w:t xml:space="preserve"> telling you what we heard on the day. </w:t>
      </w:r>
      <w:r w:rsidR="00CE6104" w:rsidRPr="009622FC">
        <w:rPr>
          <w:rFonts w:ascii="Arial" w:hAnsi="Arial" w:cs="Arial"/>
          <w:sz w:val="28"/>
          <w:szCs w:val="32"/>
        </w:rPr>
        <w:t>You helped us</w:t>
      </w:r>
      <w:r w:rsidR="001209F4" w:rsidRPr="009622FC">
        <w:rPr>
          <w:rFonts w:ascii="Arial" w:hAnsi="Arial" w:cs="Arial"/>
          <w:sz w:val="28"/>
          <w:szCs w:val="32"/>
        </w:rPr>
        <w:t xml:space="preserve"> answer three questions about </w:t>
      </w:r>
      <w:r w:rsidR="00DF542B">
        <w:rPr>
          <w:rFonts w:ascii="Arial" w:hAnsi="Arial" w:cs="Arial"/>
          <w:sz w:val="28"/>
          <w:szCs w:val="32"/>
        </w:rPr>
        <w:t>how we want to work</w:t>
      </w:r>
      <w:r w:rsidR="001209F4" w:rsidRPr="009622FC">
        <w:rPr>
          <w:rFonts w:ascii="Arial" w:hAnsi="Arial" w:cs="Arial"/>
          <w:sz w:val="28"/>
          <w:szCs w:val="32"/>
        </w:rPr>
        <w:t xml:space="preserve">: </w:t>
      </w:r>
    </w:p>
    <w:p w:rsidR="001209F4" w:rsidRPr="009622FC" w:rsidRDefault="00750B10" w:rsidP="001209F4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32"/>
        </w:rPr>
      </w:pPr>
      <w:r w:rsidRPr="009622FC">
        <w:rPr>
          <w:rFonts w:ascii="Arial" w:hAnsi="Arial" w:cs="Arial"/>
          <w:sz w:val="28"/>
          <w:szCs w:val="32"/>
        </w:rPr>
        <w:t>Who should be involved?</w:t>
      </w:r>
    </w:p>
    <w:p w:rsidR="001209F4" w:rsidRPr="009622FC" w:rsidRDefault="001209F4" w:rsidP="001209F4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32"/>
        </w:rPr>
      </w:pPr>
      <w:r w:rsidRPr="009622FC">
        <w:rPr>
          <w:rFonts w:ascii="Arial" w:hAnsi="Arial" w:cs="Arial"/>
          <w:sz w:val="28"/>
          <w:szCs w:val="32"/>
        </w:rPr>
        <w:t xml:space="preserve">How </w:t>
      </w:r>
      <w:r w:rsidR="007C4082" w:rsidRPr="009622FC">
        <w:rPr>
          <w:rFonts w:ascii="Arial" w:hAnsi="Arial" w:cs="Arial"/>
          <w:sz w:val="28"/>
          <w:szCs w:val="32"/>
        </w:rPr>
        <w:t>should</w:t>
      </w:r>
      <w:r w:rsidR="00750B10" w:rsidRPr="009622FC">
        <w:rPr>
          <w:rFonts w:ascii="Arial" w:hAnsi="Arial" w:cs="Arial"/>
          <w:sz w:val="28"/>
          <w:szCs w:val="32"/>
        </w:rPr>
        <w:t xml:space="preserve"> our network</w:t>
      </w:r>
      <w:r w:rsidR="007C4082" w:rsidRPr="009622FC">
        <w:rPr>
          <w:rFonts w:ascii="Arial" w:hAnsi="Arial" w:cs="Arial"/>
          <w:sz w:val="28"/>
          <w:szCs w:val="32"/>
        </w:rPr>
        <w:t xml:space="preserve"> </w:t>
      </w:r>
      <w:r w:rsidRPr="009622FC">
        <w:rPr>
          <w:rFonts w:ascii="Arial" w:hAnsi="Arial" w:cs="Arial"/>
          <w:sz w:val="28"/>
          <w:szCs w:val="32"/>
        </w:rPr>
        <w:t>work</w:t>
      </w:r>
      <w:r w:rsidR="00750B10" w:rsidRPr="009622FC">
        <w:rPr>
          <w:rFonts w:ascii="Arial" w:hAnsi="Arial" w:cs="Arial"/>
          <w:sz w:val="28"/>
          <w:szCs w:val="32"/>
        </w:rPr>
        <w:t>?</w:t>
      </w:r>
      <w:r w:rsidRPr="009622FC">
        <w:rPr>
          <w:rFonts w:ascii="Arial" w:hAnsi="Arial" w:cs="Arial"/>
          <w:sz w:val="28"/>
          <w:szCs w:val="32"/>
        </w:rPr>
        <w:t xml:space="preserve"> </w:t>
      </w:r>
    </w:p>
    <w:p w:rsidR="001209F4" w:rsidRPr="009622FC" w:rsidRDefault="001209F4" w:rsidP="001209F4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32"/>
        </w:rPr>
      </w:pPr>
      <w:r w:rsidRPr="009622FC">
        <w:rPr>
          <w:rFonts w:ascii="Arial" w:hAnsi="Arial" w:cs="Arial"/>
          <w:sz w:val="28"/>
          <w:szCs w:val="32"/>
        </w:rPr>
        <w:t>What might the challenges</w:t>
      </w:r>
      <w:r w:rsidR="00750B10" w:rsidRPr="009622FC">
        <w:rPr>
          <w:rFonts w:ascii="Arial" w:hAnsi="Arial" w:cs="Arial"/>
          <w:sz w:val="28"/>
          <w:szCs w:val="32"/>
        </w:rPr>
        <w:t xml:space="preserve"> be?</w:t>
      </w:r>
    </w:p>
    <w:p w:rsidR="007C4082" w:rsidRPr="009622FC" w:rsidRDefault="001209F4" w:rsidP="001209F4">
      <w:pPr>
        <w:rPr>
          <w:rFonts w:ascii="Arial" w:hAnsi="Arial" w:cs="Arial"/>
          <w:sz w:val="28"/>
          <w:szCs w:val="32"/>
        </w:rPr>
      </w:pPr>
      <w:r w:rsidRPr="009622FC">
        <w:rPr>
          <w:rFonts w:ascii="Arial" w:hAnsi="Arial" w:cs="Arial"/>
          <w:sz w:val="28"/>
          <w:szCs w:val="32"/>
        </w:rPr>
        <w:t xml:space="preserve">We </w:t>
      </w:r>
      <w:r w:rsidR="00CE6104" w:rsidRPr="009622FC">
        <w:rPr>
          <w:rFonts w:ascii="Arial" w:hAnsi="Arial" w:cs="Arial"/>
          <w:sz w:val="28"/>
          <w:szCs w:val="32"/>
        </w:rPr>
        <w:t xml:space="preserve">have </w:t>
      </w:r>
      <w:r w:rsidR="00750B10" w:rsidRPr="009622FC">
        <w:rPr>
          <w:rFonts w:ascii="Arial" w:hAnsi="Arial" w:cs="Arial"/>
          <w:sz w:val="28"/>
          <w:szCs w:val="32"/>
        </w:rPr>
        <w:t>put</w:t>
      </w:r>
      <w:r w:rsidRPr="009622FC">
        <w:rPr>
          <w:rFonts w:ascii="Arial" w:hAnsi="Arial" w:cs="Arial"/>
          <w:sz w:val="28"/>
          <w:szCs w:val="32"/>
        </w:rPr>
        <w:t xml:space="preserve"> </w:t>
      </w:r>
      <w:r w:rsidR="00750B10" w:rsidRPr="009622FC">
        <w:rPr>
          <w:rFonts w:ascii="Arial" w:hAnsi="Arial" w:cs="Arial"/>
          <w:sz w:val="28"/>
          <w:szCs w:val="32"/>
        </w:rPr>
        <w:t>your suggestions</w:t>
      </w:r>
      <w:r w:rsidR="00CE6104" w:rsidRPr="009622FC">
        <w:rPr>
          <w:rFonts w:ascii="Arial" w:hAnsi="Arial" w:cs="Arial"/>
          <w:sz w:val="28"/>
          <w:szCs w:val="32"/>
        </w:rPr>
        <w:t xml:space="preserve"> </w:t>
      </w:r>
      <w:r w:rsidR="00A06D12">
        <w:rPr>
          <w:rFonts w:ascii="Arial" w:hAnsi="Arial" w:cs="Arial"/>
          <w:sz w:val="28"/>
          <w:szCs w:val="32"/>
        </w:rPr>
        <w:t>into groups of</w:t>
      </w:r>
      <w:r w:rsidR="009622FC">
        <w:rPr>
          <w:rFonts w:ascii="Arial" w:hAnsi="Arial" w:cs="Arial"/>
          <w:sz w:val="28"/>
          <w:szCs w:val="32"/>
        </w:rPr>
        <w:t xml:space="preserve"> </w:t>
      </w:r>
      <w:r w:rsidR="00750B10" w:rsidRPr="009622FC">
        <w:rPr>
          <w:rFonts w:ascii="Arial" w:hAnsi="Arial" w:cs="Arial"/>
          <w:sz w:val="28"/>
          <w:szCs w:val="32"/>
        </w:rPr>
        <w:t>similar ideas</w:t>
      </w:r>
      <w:r w:rsidR="00CE6104" w:rsidRPr="009622FC">
        <w:rPr>
          <w:rFonts w:ascii="Arial" w:hAnsi="Arial" w:cs="Arial"/>
          <w:sz w:val="28"/>
          <w:szCs w:val="32"/>
        </w:rPr>
        <w:t xml:space="preserve">. We have </w:t>
      </w:r>
      <w:r w:rsidRPr="009622FC">
        <w:rPr>
          <w:rFonts w:ascii="Arial" w:hAnsi="Arial" w:cs="Arial"/>
          <w:sz w:val="28"/>
          <w:szCs w:val="32"/>
        </w:rPr>
        <w:t>used the</w:t>
      </w:r>
      <w:r w:rsidR="00CE6104" w:rsidRPr="009622FC">
        <w:rPr>
          <w:rFonts w:ascii="Arial" w:hAnsi="Arial" w:cs="Arial"/>
          <w:sz w:val="28"/>
          <w:szCs w:val="32"/>
        </w:rPr>
        <w:t>se</w:t>
      </w:r>
      <w:r w:rsidRPr="009622FC">
        <w:rPr>
          <w:rFonts w:ascii="Arial" w:hAnsi="Arial" w:cs="Arial"/>
          <w:sz w:val="28"/>
          <w:szCs w:val="32"/>
        </w:rPr>
        <w:t xml:space="preserve"> </w:t>
      </w:r>
      <w:r w:rsidR="00A06D12">
        <w:rPr>
          <w:rFonts w:ascii="Arial" w:hAnsi="Arial" w:cs="Arial"/>
          <w:sz w:val="28"/>
          <w:szCs w:val="32"/>
        </w:rPr>
        <w:t>ideas</w:t>
      </w:r>
      <w:r w:rsidRPr="009622FC">
        <w:rPr>
          <w:rFonts w:ascii="Arial" w:hAnsi="Arial" w:cs="Arial"/>
          <w:sz w:val="28"/>
          <w:szCs w:val="32"/>
        </w:rPr>
        <w:t xml:space="preserve"> to create our ‘next steps’. </w:t>
      </w:r>
    </w:p>
    <w:p w:rsidR="00351029" w:rsidRPr="00351029" w:rsidRDefault="00351029" w:rsidP="00351029">
      <w:pPr>
        <w:rPr>
          <w:rFonts w:ascii="Arial" w:hAnsi="Arial" w:cs="Arial"/>
          <w:sz w:val="28"/>
          <w:szCs w:val="28"/>
        </w:rPr>
      </w:pPr>
      <w:r w:rsidRPr="00351029">
        <w:rPr>
          <w:rFonts w:ascii="Arial" w:hAnsi="Arial" w:cs="Arial"/>
          <w:sz w:val="28"/>
          <w:szCs w:val="28"/>
        </w:rPr>
        <w:t>The new NHS England Learning Disability Engagement Team will build on existing networks</w:t>
      </w:r>
      <w:r>
        <w:rPr>
          <w:rFonts w:ascii="Arial" w:hAnsi="Arial" w:cs="Arial"/>
          <w:sz w:val="28"/>
          <w:szCs w:val="28"/>
        </w:rPr>
        <w:t xml:space="preserve">. </w:t>
      </w:r>
      <w:r w:rsidRPr="00351029">
        <w:rPr>
          <w:rFonts w:ascii="Arial" w:hAnsi="Arial" w:cs="Arial"/>
          <w:sz w:val="28"/>
          <w:szCs w:val="28"/>
        </w:rPr>
        <w:t xml:space="preserve">We </w:t>
      </w:r>
      <w:r w:rsidR="00DF542B">
        <w:rPr>
          <w:rFonts w:ascii="Arial" w:hAnsi="Arial" w:cs="Arial"/>
          <w:sz w:val="28"/>
          <w:szCs w:val="28"/>
        </w:rPr>
        <w:t>want to</w:t>
      </w:r>
      <w:r w:rsidRPr="00351029">
        <w:rPr>
          <w:rFonts w:ascii="Arial" w:hAnsi="Arial" w:cs="Arial"/>
          <w:sz w:val="28"/>
          <w:szCs w:val="28"/>
        </w:rPr>
        <w:t xml:space="preserve"> make sure that everyone’s experience and expertise is </w:t>
      </w:r>
      <w:r w:rsidR="00A06D12">
        <w:rPr>
          <w:rFonts w:ascii="Arial" w:hAnsi="Arial" w:cs="Arial"/>
          <w:sz w:val="28"/>
          <w:szCs w:val="28"/>
        </w:rPr>
        <w:t xml:space="preserve">used. We want to </w:t>
      </w:r>
      <w:r w:rsidRPr="00351029">
        <w:rPr>
          <w:rFonts w:ascii="Arial" w:hAnsi="Arial" w:cs="Arial"/>
          <w:sz w:val="28"/>
          <w:szCs w:val="28"/>
        </w:rPr>
        <w:t xml:space="preserve">develop person-centred, responsive and high quality services and support. </w:t>
      </w:r>
      <w:r>
        <w:rPr>
          <w:rFonts w:ascii="Arial" w:hAnsi="Arial" w:cs="Arial"/>
          <w:sz w:val="28"/>
          <w:szCs w:val="28"/>
        </w:rPr>
        <w:t>I</w:t>
      </w:r>
      <w:r w:rsidRPr="00351029">
        <w:rPr>
          <w:rFonts w:ascii="Arial" w:hAnsi="Arial" w:cs="Arial"/>
          <w:sz w:val="28"/>
          <w:szCs w:val="28"/>
        </w:rPr>
        <w:t>f you have any suggestions or questions about the work we are doing,</w:t>
      </w:r>
      <w:r w:rsidR="00DF542B">
        <w:rPr>
          <w:rFonts w:ascii="Arial" w:hAnsi="Arial" w:cs="Arial"/>
          <w:sz w:val="28"/>
          <w:szCs w:val="28"/>
        </w:rPr>
        <w:t xml:space="preserve"> you can contact us by emailing </w:t>
      </w:r>
      <w:hyperlink r:id="rId9" w:history="1">
        <w:r w:rsidR="008B54FF" w:rsidRPr="00FB3FB4">
          <w:rPr>
            <w:rStyle w:val="Hyperlink"/>
            <w:rFonts w:ascii="Arial" w:hAnsi="Arial" w:cs="Arial"/>
            <w:sz w:val="28"/>
            <w:szCs w:val="28"/>
          </w:rPr>
          <w:t>LDengage@nhs.net</w:t>
        </w:r>
      </w:hyperlink>
      <w:r w:rsidR="00DF542B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Pr="00351029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or phoning 0113 825 0861. </w:t>
      </w:r>
    </w:p>
    <w:p w:rsidR="00351029" w:rsidRDefault="009622FC" w:rsidP="009622FC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We look forward to working with you.</w:t>
      </w:r>
    </w:p>
    <w:p w:rsidR="00DF542B" w:rsidRDefault="00DF542B" w:rsidP="009622FC">
      <w:pPr>
        <w:rPr>
          <w:rFonts w:ascii="Arial" w:hAnsi="Arial" w:cs="Arial"/>
          <w:sz w:val="28"/>
          <w:szCs w:val="32"/>
        </w:rPr>
      </w:pPr>
    </w:p>
    <w:p w:rsidR="00DF542B" w:rsidRDefault="00DF542B" w:rsidP="009622FC">
      <w:pPr>
        <w:rPr>
          <w:rFonts w:ascii="Arial" w:hAnsi="Arial" w:cs="Arial"/>
          <w:sz w:val="28"/>
          <w:szCs w:val="32"/>
        </w:rPr>
      </w:pPr>
    </w:p>
    <w:p w:rsidR="00435611" w:rsidRDefault="00435611" w:rsidP="00E906C2">
      <w:pPr>
        <w:rPr>
          <w:rFonts w:ascii="Arial" w:hAnsi="Arial" w:cs="Arial"/>
          <w:b/>
          <w:sz w:val="40"/>
          <w:szCs w:val="32"/>
        </w:rPr>
      </w:pPr>
    </w:p>
    <w:p w:rsidR="009D3712" w:rsidRDefault="009D3712" w:rsidP="00E906C2">
      <w:pPr>
        <w:rPr>
          <w:rFonts w:ascii="Arial" w:hAnsi="Arial" w:cs="Arial"/>
          <w:b/>
          <w:sz w:val="40"/>
          <w:szCs w:val="32"/>
        </w:rPr>
      </w:pPr>
      <w:r w:rsidRPr="003915C5">
        <w:rPr>
          <w:rFonts w:ascii="Arial" w:hAnsi="Arial" w:cs="Arial"/>
          <w:b/>
          <w:sz w:val="40"/>
          <w:szCs w:val="32"/>
        </w:rPr>
        <w:t xml:space="preserve">Who should be involved? 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5375"/>
      </w:tblGrid>
      <w:tr w:rsidR="00741F83" w:rsidTr="00443A22">
        <w:tc>
          <w:tcPr>
            <w:tcW w:w="3794" w:type="dxa"/>
          </w:tcPr>
          <w:p w:rsidR="00741F83" w:rsidRDefault="008B54FF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7EC61D3" wp14:editId="6271A8FA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2426970</wp:posOffset>
                  </wp:positionV>
                  <wp:extent cx="2247900" cy="22479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D Young Peopl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796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6970951" wp14:editId="3B4D1A07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121920</wp:posOffset>
                  </wp:positionV>
                  <wp:extent cx="1905000" cy="1905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D Peopl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741F83" w:rsidRDefault="00741F83" w:rsidP="00741F83">
            <w:pPr>
              <w:pStyle w:val="ListParagraph"/>
              <w:numPr>
                <w:ilvl w:val="0"/>
                <w:numId w:val="29"/>
              </w:numPr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People with learning disabilities</w:t>
            </w:r>
          </w:p>
          <w:p w:rsidR="008B54FF" w:rsidRPr="004C042C" w:rsidRDefault="008B54FF" w:rsidP="008B54FF">
            <w:pPr>
              <w:pStyle w:val="ListParagraph"/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4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4C042C">
              <w:rPr>
                <w:rFonts w:ascii="Arial" w:hAnsi="Arial" w:cs="Arial"/>
                <w:sz w:val="28"/>
                <w:szCs w:val="28"/>
              </w:rPr>
              <w:t xml:space="preserve">People in Learning Disability Services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4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Quality checkers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4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Experts by experience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4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People with lived experience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4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Severe disabilities and complex needs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4"/>
              </w:numPr>
              <w:ind w:left="1080"/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Don’t forget adults with Autism!</w:t>
            </w:r>
          </w:p>
          <w:p w:rsidR="00741F83" w:rsidRDefault="00741F83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  <w:p w:rsidR="00741F83" w:rsidRDefault="00741F83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</w:tc>
      </w:tr>
      <w:tr w:rsidR="00741F83" w:rsidTr="00443A22">
        <w:tc>
          <w:tcPr>
            <w:tcW w:w="3794" w:type="dxa"/>
          </w:tcPr>
          <w:p w:rsidR="00C76796" w:rsidRDefault="00C76796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  <w:p w:rsidR="00741F83" w:rsidRPr="00C76796" w:rsidRDefault="00C76796" w:rsidP="00C76796">
            <w:pPr>
              <w:tabs>
                <w:tab w:val="left" w:pos="2618"/>
              </w:tabs>
              <w:rPr>
                <w:rFonts w:ascii="Arial" w:hAnsi="Arial" w:cs="Arial"/>
                <w:sz w:val="40"/>
                <w:szCs w:val="32"/>
              </w:rPr>
            </w:pPr>
            <w:r>
              <w:rPr>
                <w:rFonts w:ascii="Arial" w:hAnsi="Arial" w:cs="Arial"/>
                <w:sz w:val="40"/>
                <w:szCs w:val="32"/>
              </w:rPr>
              <w:tab/>
            </w:r>
          </w:p>
        </w:tc>
        <w:tc>
          <w:tcPr>
            <w:tcW w:w="6095" w:type="dxa"/>
          </w:tcPr>
          <w:p w:rsidR="00741F83" w:rsidRDefault="00741F83" w:rsidP="00741F83">
            <w:pPr>
              <w:pStyle w:val="ListParagraph"/>
              <w:numPr>
                <w:ilvl w:val="0"/>
                <w:numId w:val="29"/>
              </w:numPr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Young people with Learning Disabilities</w:t>
            </w:r>
          </w:p>
          <w:p w:rsidR="008B54FF" w:rsidRPr="004C042C" w:rsidRDefault="008B54FF" w:rsidP="008B54FF">
            <w:pPr>
              <w:pStyle w:val="ListParagraph"/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Don’t ignore young people!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Involve carers but let young person speak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Children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Families</w:t>
            </w:r>
          </w:p>
          <w:p w:rsidR="00741F83" w:rsidRDefault="00741F83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  <w:p w:rsidR="00741F83" w:rsidRDefault="00741F83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</w:tc>
      </w:tr>
      <w:tr w:rsidR="00741F83" w:rsidTr="00443A22">
        <w:tc>
          <w:tcPr>
            <w:tcW w:w="3794" w:type="dxa"/>
          </w:tcPr>
          <w:p w:rsidR="00741F83" w:rsidRDefault="00443A22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776C9F28" wp14:editId="1D22B8D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23495</wp:posOffset>
                  </wp:positionV>
                  <wp:extent cx="2057400" cy="2336165"/>
                  <wp:effectExtent l="0" t="0" r="0" b="698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7400" cy="233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741F83" w:rsidRDefault="00741F83" w:rsidP="00741F83">
            <w:pPr>
              <w:pStyle w:val="ListParagraph"/>
              <w:numPr>
                <w:ilvl w:val="0"/>
                <w:numId w:val="29"/>
              </w:numPr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Existing Learning Disability Networks</w:t>
            </w:r>
          </w:p>
          <w:p w:rsidR="008B54FF" w:rsidRPr="004C042C" w:rsidRDefault="008B54FF" w:rsidP="008B54FF">
            <w:pPr>
              <w:pStyle w:val="ListParagraph"/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Regional networks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Two people per region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Local networks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Positive Behaviour Support Network</w:t>
            </w:r>
          </w:p>
          <w:p w:rsidR="00741F83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Learning disability nurse networks</w:t>
            </w:r>
          </w:p>
          <w:p w:rsidR="00741F83" w:rsidRDefault="00741F83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  <w:p w:rsidR="00443A22" w:rsidRDefault="00443A22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  <w:p w:rsidR="008B54FF" w:rsidRDefault="008B54FF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</w:tc>
      </w:tr>
      <w:tr w:rsidR="00741F83" w:rsidTr="00443A22">
        <w:tc>
          <w:tcPr>
            <w:tcW w:w="3794" w:type="dxa"/>
          </w:tcPr>
          <w:p w:rsidR="00741F83" w:rsidRDefault="00824D57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  <w:r>
              <w:rPr>
                <w:rFonts w:ascii="Arial" w:hAnsi="Arial" w:cs="Arial"/>
                <w:b/>
                <w:noProof/>
                <w:sz w:val="40"/>
                <w:szCs w:val="32"/>
                <w:lang w:eastAsia="en-GB"/>
              </w:rPr>
              <w:lastRenderedPageBreak/>
              <w:drawing>
                <wp:inline distT="0" distB="0" distL="0" distR="0">
                  <wp:extent cx="2729552" cy="272955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ncil_larg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52" cy="272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43A22" w:rsidRPr="00443A22" w:rsidRDefault="00443A22" w:rsidP="00443A22">
            <w:pPr>
              <w:pStyle w:val="ListParagraph"/>
              <w:numPr>
                <w:ilvl w:val="0"/>
                <w:numId w:val="29"/>
              </w:numPr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Voluntary and community groups </w:t>
            </w:r>
          </w:p>
          <w:p w:rsidR="00741F83" w:rsidRPr="004C042C" w:rsidRDefault="00741F83" w:rsidP="00741F83">
            <w:pPr>
              <w:pStyle w:val="ListParagraph"/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There are lots of voluntary groups we need to involve. Here are some specific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examples you mentioned:</w:t>
            </w:r>
          </w:p>
          <w:p w:rsidR="00741F83" w:rsidRPr="004C042C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8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National Valuing Families Forum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8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National Autistic Society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8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Mencap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8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Challenging Behaviour Foundation</w:t>
            </w:r>
          </w:p>
          <w:p w:rsidR="00741F83" w:rsidRPr="00741F83" w:rsidRDefault="00741F83" w:rsidP="00741F83">
            <w:pPr>
              <w:pStyle w:val="ListParagraph"/>
              <w:numPr>
                <w:ilvl w:val="0"/>
                <w:numId w:val="8"/>
              </w:numPr>
              <w:ind w:left="1080"/>
              <w:rPr>
                <w:rFonts w:ascii="Arial" w:hAnsi="Arial" w:cs="Arial"/>
                <w:b/>
                <w:sz w:val="28"/>
                <w:szCs w:val="28"/>
              </w:rPr>
            </w:pPr>
            <w:r w:rsidRPr="00741F83">
              <w:rPr>
                <w:rFonts w:ascii="Arial" w:hAnsi="Arial" w:cs="Arial"/>
                <w:sz w:val="28"/>
                <w:szCs w:val="28"/>
              </w:rPr>
              <w:t>Healthwatch</w:t>
            </w:r>
          </w:p>
          <w:p w:rsidR="00741F83" w:rsidRDefault="00741F83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</w:tc>
      </w:tr>
      <w:tr w:rsidR="00741F83" w:rsidTr="00443A22">
        <w:tc>
          <w:tcPr>
            <w:tcW w:w="3794" w:type="dxa"/>
          </w:tcPr>
          <w:p w:rsidR="00C76796" w:rsidRDefault="005764A9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  <w:r>
              <w:rPr>
                <w:rFonts w:ascii="Arial" w:hAnsi="Arial" w:cs="Arial"/>
                <w:b/>
                <w:noProof/>
                <w:sz w:val="40"/>
                <w:szCs w:val="32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3EF02C5A" wp14:editId="1EE252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2374265" cy="2374265"/>
                  <wp:effectExtent l="0" t="0" r="0" b="0"/>
                  <wp:wrapThrough wrapText="bothSides">
                    <wp:wrapPolygon edited="0">
                      <wp:start x="15078" y="4159"/>
                      <wp:lineTo x="3293" y="5199"/>
                      <wp:lineTo x="1560" y="5546"/>
                      <wp:lineTo x="1560" y="7279"/>
                      <wp:lineTo x="0" y="9705"/>
                      <wp:lineTo x="693" y="12825"/>
                      <wp:lineTo x="520" y="16464"/>
                      <wp:lineTo x="17677" y="17158"/>
                      <wp:lineTo x="18544" y="17158"/>
                      <wp:lineTo x="19757" y="16811"/>
                      <wp:lineTo x="21144" y="16118"/>
                      <wp:lineTo x="21317" y="9185"/>
                      <wp:lineTo x="20104" y="7279"/>
                      <wp:lineTo x="20277" y="6066"/>
                      <wp:lineTo x="19064" y="5199"/>
                      <wp:lineTo x="16291" y="4159"/>
                      <wp:lineTo x="15078" y="4159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eting vot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6796" w:rsidRDefault="00C76796" w:rsidP="00C76796">
            <w:pPr>
              <w:rPr>
                <w:rFonts w:ascii="Arial" w:hAnsi="Arial" w:cs="Arial"/>
                <w:sz w:val="40"/>
                <w:szCs w:val="32"/>
              </w:rPr>
            </w:pPr>
          </w:p>
          <w:p w:rsidR="00C76796" w:rsidRDefault="00C76796" w:rsidP="00C76796">
            <w:pPr>
              <w:rPr>
                <w:rFonts w:ascii="Arial" w:hAnsi="Arial" w:cs="Arial"/>
                <w:sz w:val="40"/>
                <w:szCs w:val="32"/>
              </w:rPr>
            </w:pPr>
          </w:p>
          <w:p w:rsidR="00741F83" w:rsidRPr="00C76796" w:rsidRDefault="00741F83" w:rsidP="00C76796">
            <w:pPr>
              <w:jc w:val="center"/>
              <w:rPr>
                <w:rFonts w:ascii="Arial" w:hAnsi="Arial" w:cs="Arial"/>
                <w:sz w:val="40"/>
                <w:szCs w:val="32"/>
              </w:rPr>
            </w:pPr>
          </w:p>
        </w:tc>
        <w:tc>
          <w:tcPr>
            <w:tcW w:w="6095" w:type="dxa"/>
          </w:tcPr>
          <w:p w:rsidR="00741F83" w:rsidRPr="004C042C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9"/>
              </w:numPr>
              <w:ind w:left="375"/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Decision Makers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Local commissioners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Local partnership boards</w:t>
            </w:r>
          </w:p>
          <w:p w:rsidR="00741F83" w:rsidRDefault="00741F83" w:rsidP="00741F83">
            <w:pPr>
              <w:pStyle w:val="ListParagraph"/>
              <w:numPr>
                <w:ilvl w:val="0"/>
                <w:numId w:val="6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NHS, Department of Health, Care Quality Commission, social care come together for joint agenda and programme </w:t>
            </w:r>
          </w:p>
          <w:p w:rsidR="00741F83" w:rsidRDefault="00741F83" w:rsidP="00E906C2">
            <w:pPr>
              <w:rPr>
                <w:rFonts w:ascii="Arial" w:hAnsi="Arial" w:cs="Arial"/>
                <w:b/>
                <w:sz w:val="40"/>
                <w:szCs w:val="32"/>
              </w:rPr>
            </w:pPr>
          </w:p>
        </w:tc>
      </w:tr>
    </w:tbl>
    <w:p w:rsidR="002E755E" w:rsidRPr="003915C5" w:rsidRDefault="002E755E" w:rsidP="002E755E">
      <w:pPr>
        <w:spacing w:after="0"/>
        <w:rPr>
          <w:rFonts w:ascii="Arial" w:hAnsi="Arial" w:cs="Arial"/>
          <w:b/>
          <w:sz w:val="40"/>
          <w:szCs w:val="32"/>
        </w:rPr>
      </w:pPr>
      <w:r w:rsidRPr="003915C5">
        <w:rPr>
          <w:rFonts w:ascii="Arial" w:hAnsi="Arial" w:cs="Arial"/>
          <w:b/>
          <w:sz w:val="40"/>
          <w:szCs w:val="32"/>
        </w:rPr>
        <w:t>How should our network work?</w:t>
      </w:r>
    </w:p>
    <w:p w:rsidR="00741F83" w:rsidRDefault="00741F83" w:rsidP="00741F83">
      <w:pPr>
        <w:spacing w:after="0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4"/>
        <w:gridCol w:w="5468"/>
      </w:tblGrid>
      <w:tr w:rsidR="00741F83" w:rsidTr="002B59F4">
        <w:tc>
          <w:tcPr>
            <w:tcW w:w="3794" w:type="dxa"/>
          </w:tcPr>
          <w:p w:rsidR="00741F83" w:rsidRDefault="002B59F4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00000675" wp14:editId="1C046A35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225425</wp:posOffset>
                  </wp:positionV>
                  <wp:extent cx="1828800" cy="2377440"/>
                  <wp:effectExtent l="0" t="0" r="0" b="3810"/>
                  <wp:wrapThrough wrapText="bothSides">
                    <wp:wrapPolygon edited="0">
                      <wp:start x="0" y="0"/>
                      <wp:lineTo x="0" y="21462"/>
                      <wp:lineTo x="21375" y="21462"/>
                      <wp:lineTo x="21375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8800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741F83" w:rsidRPr="004C042C" w:rsidRDefault="00741F83" w:rsidP="00741F83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Everyone can talk to each other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Top of the tree needs to quickly connect with the bottom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Policy makers, decision makers, clinicians and people using services can communicate directly with and support each other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Link up the networks </w:t>
            </w:r>
          </w:p>
          <w:p w:rsidR="00741F83" w:rsidRDefault="00741F83" w:rsidP="00741F8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A group of people who can instantly provide feedback</w:t>
            </w: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41F83" w:rsidTr="002B59F4">
        <w:tc>
          <w:tcPr>
            <w:tcW w:w="3794" w:type="dxa"/>
          </w:tcPr>
          <w:p w:rsidR="00741F83" w:rsidRDefault="009F4D5C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109321</wp:posOffset>
                  </wp:positionH>
                  <wp:positionV relativeFrom="paragraph">
                    <wp:posOffset>355624</wp:posOffset>
                  </wp:positionV>
                  <wp:extent cx="1932305" cy="200596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741F83" w:rsidRPr="004C042C" w:rsidRDefault="00741F83" w:rsidP="00741F83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 xml:space="preserve">Involve people on all levels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Co-production; involve people at all levels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Talk to those with power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Use everyone’s skills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Experts, clinicians and policy makers </w:t>
            </w:r>
            <w:r w:rsidR="006D6DB5">
              <w:rPr>
                <w:rFonts w:ascii="Arial" w:hAnsi="Arial" w:cs="Arial"/>
                <w:sz w:val="28"/>
                <w:szCs w:val="28"/>
              </w:rPr>
              <w:t>all together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Coproduction: NHS and local authority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Network must consider wide spectrum of needs – it must be representative</w:t>
            </w: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41F83" w:rsidTr="002B59F4">
        <w:tc>
          <w:tcPr>
            <w:tcW w:w="3794" w:type="dxa"/>
          </w:tcPr>
          <w:p w:rsidR="00741F83" w:rsidRDefault="003E1468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2AF2808" wp14:editId="449FB9AF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250190</wp:posOffset>
                  </wp:positionV>
                  <wp:extent cx="2073910" cy="1505585"/>
                  <wp:effectExtent l="0" t="0" r="2540" b="0"/>
                  <wp:wrapThrough wrapText="bothSides">
                    <wp:wrapPolygon edited="0">
                      <wp:start x="0" y="0"/>
                      <wp:lineTo x="0" y="21318"/>
                      <wp:lineTo x="21428" y="21318"/>
                      <wp:lineTo x="21428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3910" cy="150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741F83" w:rsidRPr="004C042C" w:rsidRDefault="00741F83" w:rsidP="00741F83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 xml:space="preserve">Learn from what other people have done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Best practice, easy read, co-produce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Consider role of trusted supporters who can share experiences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Share resources like training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Asking questions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Collecting stories of what’s good or bad in services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Draw on CQC experience so far</w:t>
            </w: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41F83" w:rsidTr="002B59F4">
        <w:tc>
          <w:tcPr>
            <w:tcW w:w="3794" w:type="dxa"/>
          </w:tcPr>
          <w:p w:rsidR="00741F83" w:rsidRDefault="003E1468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A670A50" wp14:editId="0E03972D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560705</wp:posOffset>
                  </wp:positionV>
                  <wp:extent cx="2310130" cy="1459865"/>
                  <wp:effectExtent l="0" t="0" r="0" b="6985"/>
                  <wp:wrapThrough wrapText="bothSides">
                    <wp:wrapPolygon edited="0">
                      <wp:start x="0" y="0"/>
                      <wp:lineTo x="0" y="21421"/>
                      <wp:lineTo x="21374" y="21421"/>
                      <wp:lineTo x="21374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0130" cy="145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741F83" w:rsidRPr="004C042C" w:rsidRDefault="00741F83" w:rsidP="00741F83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Keep in touch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Real meetings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Social  media such as Facebook, Twitter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Upload films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Online contact important for  parents and carers  who do not have time to come to meetings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Website can feel safer for sharing views and experiences</w:t>
            </w:r>
          </w:p>
          <w:p w:rsidR="00741F83" w:rsidRDefault="008B54FF" w:rsidP="00741F83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741F83" w:rsidRPr="004C042C">
              <w:rPr>
                <w:rFonts w:ascii="Arial" w:hAnsi="Arial" w:cs="Arial"/>
                <w:sz w:val="28"/>
                <w:szCs w:val="28"/>
              </w:rPr>
              <w:t>entral point for nformation to stop the overload</w:t>
            </w: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41F83" w:rsidTr="002B59F4">
        <w:tc>
          <w:tcPr>
            <w:tcW w:w="3794" w:type="dxa"/>
          </w:tcPr>
          <w:p w:rsidR="00741F83" w:rsidRDefault="003E1468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ACB5358" wp14:editId="25492113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0</wp:posOffset>
                  </wp:positionV>
                  <wp:extent cx="1651000" cy="2035175"/>
                  <wp:effectExtent l="0" t="0" r="6350" b="3175"/>
                  <wp:wrapThrough wrapText="bothSides">
                    <wp:wrapPolygon edited="0">
                      <wp:start x="0" y="0"/>
                      <wp:lineTo x="0" y="21432"/>
                      <wp:lineTo x="21434" y="21432"/>
                      <wp:lineTo x="21434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1000" cy="203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741F83" w:rsidRPr="004C042C" w:rsidRDefault="00741F83" w:rsidP="00741F83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 xml:space="preserve">Things to do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Address general issues and also specific issues  – e</w:t>
            </w:r>
            <w:r w:rsidR="000B5152">
              <w:rPr>
                <w:rFonts w:ascii="Arial" w:hAnsi="Arial" w:cs="Arial"/>
                <w:sz w:val="28"/>
                <w:szCs w:val="28"/>
              </w:rPr>
              <w:t>.</w:t>
            </w:r>
            <w:r w:rsidRPr="004C042C">
              <w:rPr>
                <w:rFonts w:ascii="Arial" w:hAnsi="Arial" w:cs="Arial"/>
                <w:sz w:val="28"/>
                <w:szCs w:val="28"/>
              </w:rPr>
              <w:t>g</w:t>
            </w:r>
            <w:r w:rsidR="000B5152">
              <w:rPr>
                <w:rFonts w:ascii="Arial" w:hAnsi="Arial" w:cs="Arial"/>
                <w:sz w:val="28"/>
                <w:szCs w:val="28"/>
              </w:rPr>
              <w:t>.</w:t>
            </w:r>
            <w:r w:rsidRPr="004C042C">
              <w:rPr>
                <w:rFonts w:ascii="Arial" w:hAnsi="Arial" w:cs="Arial"/>
                <w:sz w:val="28"/>
                <w:szCs w:val="28"/>
              </w:rPr>
              <w:t xml:space="preserve"> for people who cannot speak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Work and train other employment programmes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Standardise what good looks like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See paper to Simon Stevens from CBF, Mencap and families</w:t>
            </w: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41F83" w:rsidTr="002B59F4">
        <w:tc>
          <w:tcPr>
            <w:tcW w:w="3794" w:type="dxa"/>
          </w:tcPr>
          <w:p w:rsidR="00741F83" w:rsidRDefault="003E1468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186A209" wp14:editId="2502D55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148590</wp:posOffset>
                  </wp:positionV>
                  <wp:extent cx="2188845" cy="1569085"/>
                  <wp:effectExtent l="0" t="0" r="190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8845" cy="156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741F83" w:rsidRPr="004C042C" w:rsidRDefault="00741F83" w:rsidP="00741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Feedback is very important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Feedback and update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Specific feedback on actions and outcomes is crucial!!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Get good at feedback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Need to know who to contact with their concerns</w:t>
            </w: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41F83" w:rsidTr="002B59F4">
        <w:tc>
          <w:tcPr>
            <w:tcW w:w="3794" w:type="dxa"/>
          </w:tcPr>
          <w:p w:rsidR="00741F83" w:rsidRDefault="002B59F4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191068</wp:posOffset>
                  </wp:positionH>
                  <wp:positionV relativeFrom="paragraph">
                    <wp:posOffset>5715</wp:posOffset>
                  </wp:positionV>
                  <wp:extent cx="1883391" cy="2527083"/>
                  <wp:effectExtent l="0" t="0" r="3175" b="698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3391" cy="252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741F83" w:rsidRPr="004C042C" w:rsidRDefault="00741F83" w:rsidP="00741F83">
            <w:pPr>
              <w:pStyle w:val="ListParagraph"/>
              <w:ind w:left="1440"/>
              <w:rPr>
                <w:rFonts w:ascii="Arial" w:hAnsi="Arial" w:cs="Arial"/>
                <w:sz w:val="28"/>
                <w:szCs w:val="28"/>
              </w:rPr>
            </w:pPr>
          </w:p>
          <w:p w:rsidR="00741F83" w:rsidRPr="004C042C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It is important that we do this and get it right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We believe we can do this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We are all willing and want this to work </w:t>
            </w: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741F83" w:rsidRPr="00741F83" w:rsidRDefault="00741F83" w:rsidP="00741F83">
      <w:pPr>
        <w:spacing w:after="0"/>
        <w:rPr>
          <w:rFonts w:ascii="Arial" w:hAnsi="Arial" w:cs="Arial"/>
          <w:b/>
          <w:sz w:val="28"/>
          <w:szCs w:val="28"/>
        </w:rPr>
      </w:pPr>
    </w:p>
    <w:p w:rsidR="00741F83" w:rsidRDefault="00741F83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2B59F4" w:rsidRDefault="002B59F4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2B59F4" w:rsidRDefault="002B59F4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2B59F4" w:rsidRDefault="002B59F4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2B59F4" w:rsidRDefault="002B59F4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2B59F4" w:rsidRDefault="002B59F4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2B59F4" w:rsidRDefault="002B59F4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8B54FF" w:rsidRDefault="008B54FF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2B59F4" w:rsidRDefault="002B59F4" w:rsidP="004C042C">
      <w:pPr>
        <w:pStyle w:val="ListParagraph"/>
        <w:spacing w:after="0"/>
        <w:ind w:left="735"/>
        <w:rPr>
          <w:rFonts w:ascii="Arial" w:hAnsi="Arial" w:cs="Arial"/>
          <w:b/>
          <w:sz w:val="28"/>
          <w:szCs w:val="28"/>
        </w:rPr>
      </w:pPr>
    </w:p>
    <w:p w:rsidR="00474B61" w:rsidRPr="004C042C" w:rsidRDefault="004F1ECA" w:rsidP="004C042C">
      <w:pPr>
        <w:spacing w:after="0"/>
        <w:rPr>
          <w:rFonts w:ascii="Arial" w:hAnsi="Arial" w:cs="Arial"/>
          <w:b/>
          <w:sz w:val="40"/>
          <w:szCs w:val="40"/>
        </w:rPr>
      </w:pPr>
      <w:r w:rsidRPr="004C042C">
        <w:rPr>
          <w:rFonts w:ascii="Arial" w:hAnsi="Arial" w:cs="Arial"/>
          <w:b/>
          <w:sz w:val="40"/>
          <w:szCs w:val="40"/>
        </w:rPr>
        <w:lastRenderedPageBreak/>
        <w:t>Wh</w:t>
      </w:r>
      <w:r w:rsidR="00474B61" w:rsidRPr="004C042C">
        <w:rPr>
          <w:rFonts w:ascii="Arial" w:hAnsi="Arial" w:cs="Arial"/>
          <w:b/>
          <w:sz w:val="40"/>
          <w:szCs w:val="40"/>
        </w:rPr>
        <w:t>at might the challenges be?</w:t>
      </w:r>
    </w:p>
    <w:p w:rsidR="003915C5" w:rsidRPr="004C042C" w:rsidRDefault="003915C5" w:rsidP="004C042C">
      <w:pPr>
        <w:spacing w:after="0"/>
        <w:rPr>
          <w:rFonts w:ascii="Arial" w:hAnsi="Arial" w:cs="Arial"/>
          <w:b/>
          <w:sz w:val="28"/>
          <w:szCs w:val="28"/>
        </w:rPr>
      </w:pPr>
    </w:p>
    <w:p w:rsidR="00993273" w:rsidRDefault="00993273" w:rsidP="004C042C">
      <w:pPr>
        <w:pStyle w:val="ListParagraph"/>
        <w:spacing w:after="0"/>
        <w:ind w:left="0"/>
        <w:rPr>
          <w:rFonts w:ascii="Arial" w:hAnsi="Arial" w:cs="Arial"/>
          <w:b/>
          <w:sz w:val="28"/>
          <w:szCs w:val="28"/>
        </w:rPr>
      </w:pPr>
    </w:p>
    <w:p w:rsidR="002B59F4" w:rsidRDefault="002B59F4" w:rsidP="004C042C">
      <w:pPr>
        <w:pStyle w:val="ListParagraph"/>
        <w:spacing w:after="0"/>
        <w:ind w:left="0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2B59F4" w:rsidTr="002B59F4">
        <w:tc>
          <w:tcPr>
            <w:tcW w:w="4621" w:type="dxa"/>
          </w:tcPr>
          <w:p w:rsidR="00741F83" w:rsidRDefault="003E1468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71C06AD" wp14:editId="6938F2A9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0</wp:posOffset>
                  </wp:positionV>
                  <wp:extent cx="2046605" cy="2403475"/>
                  <wp:effectExtent l="0" t="0" r="0" b="0"/>
                  <wp:wrapThrough wrapText="bothSides">
                    <wp:wrapPolygon edited="0">
                      <wp:start x="0" y="0"/>
                      <wp:lineTo x="0" y="21400"/>
                      <wp:lineTo x="21312" y="21400"/>
                      <wp:lineTo x="21312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6605" cy="240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741F83" w:rsidRPr="004C042C" w:rsidRDefault="00741F83" w:rsidP="00741F83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1) Communication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Decision makers need to listen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Everyone needs to know what is going on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Do not use jargon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Be careful how we use word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4C042C">
              <w:rPr>
                <w:rFonts w:ascii="Arial" w:hAnsi="Arial" w:cs="Arial"/>
                <w:sz w:val="28"/>
                <w:szCs w:val="28"/>
              </w:rPr>
              <w:t xml:space="preserve"> so that</w:t>
            </w:r>
            <w:r>
              <w:rPr>
                <w:rFonts w:ascii="Arial" w:hAnsi="Arial" w:cs="Arial"/>
                <w:sz w:val="28"/>
                <w:szCs w:val="28"/>
              </w:rPr>
              <w:t xml:space="preserve"> we make sure</w:t>
            </w:r>
            <w:r w:rsidRPr="004C042C">
              <w:rPr>
                <w:rFonts w:ascii="Arial" w:hAnsi="Arial" w:cs="Arial"/>
                <w:sz w:val="28"/>
                <w:szCs w:val="28"/>
              </w:rPr>
              <w:t xml:space="preserve"> everyone understands </w:t>
            </w:r>
            <w:r>
              <w:rPr>
                <w:rFonts w:ascii="Arial" w:hAnsi="Arial" w:cs="Arial"/>
                <w:sz w:val="28"/>
                <w:szCs w:val="28"/>
              </w:rPr>
              <w:t>what we mean</w:t>
            </w:r>
          </w:p>
          <w:p w:rsidR="00741F83" w:rsidRDefault="00741F83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B59F4" w:rsidTr="002B59F4">
        <w:tc>
          <w:tcPr>
            <w:tcW w:w="4621" w:type="dxa"/>
          </w:tcPr>
          <w:p w:rsidR="00741F83" w:rsidRDefault="009F4D5C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8C2391A" wp14:editId="5E157003">
                  <wp:simplePos x="0" y="0"/>
                  <wp:positionH relativeFrom="column">
                    <wp:posOffset>-190005</wp:posOffset>
                  </wp:positionH>
                  <wp:positionV relativeFrom="paragraph">
                    <wp:posOffset>2777688</wp:posOffset>
                  </wp:positionV>
                  <wp:extent cx="2434441" cy="2434441"/>
                  <wp:effectExtent l="0" t="0" r="444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gueing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037" cy="243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051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77770D8F" wp14:editId="2D502B6D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283210</wp:posOffset>
                  </wp:positionV>
                  <wp:extent cx="2183130" cy="1942465"/>
                  <wp:effectExtent l="0" t="0" r="7620" b="635"/>
                  <wp:wrapTight wrapText="bothSides">
                    <wp:wrapPolygon edited="0">
                      <wp:start x="0" y="0"/>
                      <wp:lineTo x="0" y="21395"/>
                      <wp:lineTo x="21487" y="21395"/>
                      <wp:lineTo x="2148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3130" cy="194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741F83" w:rsidRPr="004C042C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2) Time and Money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Funding for self-advocacy groups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Projects and time costs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Local groups need incentives to participate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Co-production takes time 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We need to invest time and money to get it right</w:t>
            </w:r>
          </w:p>
          <w:p w:rsidR="00741F83" w:rsidRDefault="00741F83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E1468" w:rsidRDefault="003E1468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E1468" w:rsidRDefault="003E1468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B59F4" w:rsidTr="002B59F4">
        <w:tc>
          <w:tcPr>
            <w:tcW w:w="4621" w:type="dxa"/>
          </w:tcPr>
          <w:p w:rsidR="00741F83" w:rsidRDefault="00741F83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5611" w:rsidRDefault="00435611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621" w:type="dxa"/>
          </w:tcPr>
          <w:p w:rsidR="00741F83" w:rsidRPr="004C042C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 xml:space="preserve">3) Working together and not competing </w:t>
            </w:r>
          </w:p>
          <w:p w:rsidR="008B54FF" w:rsidRPr="004C042C" w:rsidRDefault="008B54FF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41F83" w:rsidRPr="008B54FF" w:rsidRDefault="00741F83" w:rsidP="00741F8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8"/>
                <w:szCs w:val="28"/>
              </w:rPr>
            </w:pPr>
            <w:r w:rsidRPr="008B54FF">
              <w:rPr>
                <w:rFonts w:ascii="Arial" w:hAnsi="Arial" w:cs="Arial"/>
                <w:sz w:val="28"/>
                <w:szCs w:val="28"/>
              </w:rPr>
              <w:t>Competition and arguing</w:t>
            </w:r>
          </w:p>
          <w:p w:rsidR="00741F83" w:rsidRPr="008B54FF" w:rsidRDefault="00741F83" w:rsidP="00741F8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8"/>
                <w:szCs w:val="28"/>
              </w:rPr>
            </w:pPr>
            <w:r w:rsidRPr="008B54FF">
              <w:rPr>
                <w:rFonts w:ascii="Arial" w:hAnsi="Arial" w:cs="Arial"/>
                <w:sz w:val="28"/>
                <w:szCs w:val="28"/>
              </w:rPr>
              <w:t>Local versus national</w:t>
            </w:r>
          </w:p>
          <w:p w:rsidR="00741F83" w:rsidRPr="008B54FF" w:rsidRDefault="00741F83" w:rsidP="00741F8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8"/>
                <w:szCs w:val="28"/>
              </w:rPr>
            </w:pPr>
            <w:r w:rsidRPr="008B54FF">
              <w:rPr>
                <w:rFonts w:ascii="Arial" w:hAnsi="Arial" w:cs="Arial"/>
                <w:sz w:val="28"/>
                <w:szCs w:val="28"/>
              </w:rPr>
              <w:t>Not competing voices</w:t>
            </w:r>
          </w:p>
          <w:p w:rsidR="00741F83" w:rsidRDefault="00741F83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E1468" w:rsidRDefault="003E1468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E1468" w:rsidRDefault="003E1468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E1468" w:rsidRDefault="003E1468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E1468" w:rsidRDefault="003E1468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E1468" w:rsidRDefault="003E1468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B59F4" w:rsidTr="002B59F4">
        <w:tc>
          <w:tcPr>
            <w:tcW w:w="4621" w:type="dxa"/>
          </w:tcPr>
          <w:p w:rsidR="00741F83" w:rsidRDefault="002B59F4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9EAD77" wp14:editId="1D71A944">
                  <wp:extent cx="2320119" cy="2320118"/>
                  <wp:effectExtent l="0" t="0" r="444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1719" cy="2321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741F83" w:rsidRPr="004C042C" w:rsidRDefault="00741F83" w:rsidP="00741F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C042C">
              <w:rPr>
                <w:rFonts w:ascii="Arial" w:hAnsi="Arial" w:cs="Arial"/>
                <w:b/>
                <w:sz w:val="28"/>
                <w:szCs w:val="28"/>
              </w:rPr>
              <w:t>4) Build on what is there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7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Don’t reinvent wheels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7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>Learn from what did not work from other networks</w:t>
            </w:r>
          </w:p>
          <w:p w:rsidR="00741F83" w:rsidRPr="004C042C" w:rsidRDefault="00741F83" w:rsidP="00741F83">
            <w:pPr>
              <w:pStyle w:val="ListParagraph"/>
              <w:numPr>
                <w:ilvl w:val="0"/>
                <w:numId w:val="27"/>
              </w:numPr>
              <w:ind w:left="1080"/>
              <w:rPr>
                <w:rFonts w:ascii="Arial" w:hAnsi="Arial" w:cs="Arial"/>
                <w:sz w:val="28"/>
                <w:szCs w:val="28"/>
              </w:rPr>
            </w:pPr>
            <w:r w:rsidRPr="004C042C">
              <w:rPr>
                <w:rFonts w:ascii="Arial" w:hAnsi="Arial" w:cs="Arial"/>
                <w:sz w:val="28"/>
                <w:szCs w:val="28"/>
              </w:rPr>
              <w:t xml:space="preserve">Use the voices of existing groups </w:t>
            </w:r>
          </w:p>
          <w:p w:rsidR="00741F83" w:rsidRDefault="00741F83" w:rsidP="004C042C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741F83" w:rsidRPr="004C042C" w:rsidRDefault="00741F83" w:rsidP="004C042C">
      <w:pPr>
        <w:pStyle w:val="ListParagraph"/>
        <w:spacing w:after="0"/>
        <w:ind w:left="0"/>
        <w:rPr>
          <w:rFonts w:ascii="Arial" w:hAnsi="Arial" w:cs="Arial"/>
          <w:b/>
          <w:sz w:val="28"/>
          <w:szCs w:val="28"/>
        </w:rPr>
      </w:pPr>
    </w:p>
    <w:p w:rsidR="004F1ECA" w:rsidRPr="004C042C" w:rsidRDefault="004F1ECA" w:rsidP="004C042C">
      <w:pPr>
        <w:spacing w:after="0"/>
        <w:rPr>
          <w:rFonts w:ascii="Arial" w:hAnsi="Arial" w:cs="Arial"/>
          <w:b/>
          <w:sz w:val="28"/>
          <w:szCs w:val="28"/>
        </w:rPr>
      </w:pPr>
    </w:p>
    <w:p w:rsidR="004C042C" w:rsidRPr="004C042C" w:rsidRDefault="004C042C" w:rsidP="004C042C">
      <w:pPr>
        <w:spacing w:after="0"/>
        <w:rPr>
          <w:rFonts w:ascii="Arial" w:hAnsi="Arial" w:cs="Arial"/>
          <w:b/>
          <w:sz w:val="28"/>
          <w:szCs w:val="28"/>
        </w:rPr>
      </w:pPr>
    </w:p>
    <w:p w:rsidR="00474B61" w:rsidRPr="003915C5" w:rsidRDefault="00993273" w:rsidP="00474B61">
      <w:pPr>
        <w:rPr>
          <w:rFonts w:ascii="Arial" w:hAnsi="Arial" w:cs="Arial"/>
          <w:b/>
          <w:sz w:val="40"/>
          <w:szCs w:val="40"/>
        </w:rPr>
      </w:pPr>
      <w:r w:rsidRPr="003915C5">
        <w:rPr>
          <w:rFonts w:ascii="Arial" w:hAnsi="Arial" w:cs="Arial"/>
          <w:b/>
          <w:sz w:val="40"/>
          <w:szCs w:val="40"/>
        </w:rPr>
        <w:t>Next steps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86"/>
        <w:gridCol w:w="3693"/>
        <w:gridCol w:w="1763"/>
      </w:tblGrid>
      <w:tr w:rsidR="003915C5" w:rsidTr="00824D57">
        <w:trPr>
          <w:tblHeader/>
        </w:trPr>
        <w:tc>
          <w:tcPr>
            <w:tcW w:w="3786" w:type="dxa"/>
            <w:vAlign w:val="center"/>
          </w:tcPr>
          <w:p w:rsidR="003915C5" w:rsidRPr="008D4DF8" w:rsidRDefault="003915C5" w:rsidP="008D4DF8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 w:rsidRPr="008D4DF8">
              <w:rPr>
                <w:rFonts w:ascii="Arial" w:hAnsi="Arial" w:cs="Arial"/>
                <w:b/>
                <w:sz w:val="40"/>
                <w:szCs w:val="32"/>
              </w:rPr>
              <w:t>What we will do</w:t>
            </w:r>
          </w:p>
        </w:tc>
        <w:tc>
          <w:tcPr>
            <w:tcW w:w="3693" w:type="dxa"/>
            <w:vAlign w:val="center"/>
          </w:tcPr>
          <w:p w:rsidR="003915C5" w:rsidRPr="008D4DF8" w:rsidRDefault="003915C5" w:rsidP="008D4DF8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 w:rsidRPr="008D4DF8">
              <w:rPr>
                <w:rFonts w:ascii="Arial" w:hAnsi="Arial" w:cs="Arial"/>
                <w:b/>
                <w:sz w:val="40"/>
                <w:szCs w:val="32"/>
              </w:rPr>
              <w:t>Why we will do it</w:t>
            </w:r>
          </w:p>
        </w:tc>
        <w:tc>
          <w:tcPr>
            <w:tcW w:w="1763" w:type="dxa"/>
            <w:vAlign w:val="center"/>
          </w:tcPr>
          <w:p w:rsidR="003915C5" w:rsidRPr="008D4DF8" w:rsidRDefault="006D6DB5" w:rsidP="008D4DF8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>
              <w:rPr>
                <w:rFonts w:ascii="Arial" w:hAnsi="Arial" w:cs="Arial"/>
                <w:b/>
                <w:sz w:val="40"/>
                <w:szCs w:val="32"/>
              </w:rPr>
              <w:t>When</w:t>
            </w:r>
          </w:p>
        </w:tc>
      </w:tr>
      <w:tr w:rsidR="003915C5" w:rsidTr="000B5152">
        <w:tc>
          <w:tcPr>
            <w:tcW w:w="3786" w:type="dxa"/>
          </w:tcPr>
          <w:p w:rsidR="008D4DF8" w:rsidRPr="00A0007A" w:rsidRDefault="008D4DF8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A0007A" w:rsidRDefault="00A0007A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4C042C" w:rsidRPr="00A0007A" w:rsidRDefault="004C042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>We will go out and talk to existing Learning Disability networks, groups and forums</w:t>
            </w:r>
            <w:r w:rsidR="004531FD" w:rsidRPr="00A0007A">
              <w:rPr>
                <w:rFonts w:ascii="Arial" w:hAnsi="Arial" w:cs="Arial"/>
                <w:sz w:val="28"/>
                <w:szCs w:val="28"/>
              </w:rPr>
              <w:t xml:space="preserve">. We will talk about how we can </w:t>
            </w:r>
            <w:r w:rsidR="008D4DF8" w:rsidRPr="00A0007A">
              <w:rPr>
                <w:rFonts w:ascii="Arial" w:hAnsi="Arial" w:cs="Arial"/>
                <w:sz w:val="28"/>
                <w:szCs w:val="28"/>
              </w:rPr>
              <w:t>work together.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915C5" w:rsidRPr="00A0007A" w:rsidRDefault="003915C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3" w:type="dxa"/>
          </w:tcPr>
          <w:p w:rsidR="008D4DF8" w:rsidRPr="00A0007A" w:rsidRDefault="008D4DF8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A0007A" w:rsidRDefault="00A0007A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4C042C" w:rsidRPr="00A0007A" w:rsidRDefault="004531FD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>We will talk to existing networks, groups and forums because we</w:t>
            </w:r>
            <w:r w:rsidR="004C042C" w:rsidRPr="00A0007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D4DF8" w:rsidRPr="00A0007A">
              <w:rPr>
                <w:rFonts w:ascii="Arial" w:hAnsi="Arial" w:cs="Arial"/>
                <w:sz w:val="28"/>
                <w:szCs w:val="28"/>
              </w:rPr>
              <w:t>want to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 work together as one big team. We do not want to </w:t>
            </w:r>
            <w:r w:rsidR="005856F6" w:rsidRPr="00A0007A">
              <w:rPr>
                <w:rFonts w:ascii="Arial" w:hAnsi="Arial" w:cs="Arial"/>
                <w:sz w:val="28"/>
                <w:szCs w:val="28"/>
              </w:rPr>
              <w:t>have lots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 of people working separately  </w:t>
            </w:r>
            <w:r w:rsidR="004C042C" w:rsidRPr="00A0007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0007A">
              <w:rPr>
                <w:rFonts w:ascii="Arial" w:hAnsi="Arial" w:cs="Arial"/>
                <w:sz w:val="28"/>
                <w:szCs w:val="28"/>
              </w:rPr>
              <w:t>t</w:t>
            </w:r>
            <w:r w:rsidR="004C042C" w:rsidRPr="00A0007A">
              <w:rPr>
                <w:rFonts w:ascii="Arial" w:hAnsi="Arial" w:cs="Arial"/>
                <w:sz w:val="28"/>
                <w:szCs w:val="28"/>
              </w:rPr>
              <w:t>o achieve the same goal.</w:t>
            </w:r>
          </w:p>
          <w:p w:rsidR="005856F6" w:rsidRPr="00A0007A" w:rsidRDefault="005856F6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8D4DF8" w:rsidRDefault="005856F6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 xml:space="preserve">If we work together we can learn </w:t>
            </w:r>
            <w:r w:rsidR="00DB2E59" w:rsidRPr="00A0007A">
              <w:rPr>
                <w:rFonts w:ascii="Arial" w:hAnsi="Arial" w:cs="Arial"/>
                <w:sz w:val="28"/>
                <w:szCs w:val="28"/>
              </w:rPr>
              <w:t xml:space="preserve">from other people what </w:t>
            </w:r>
            <w:r w:rsidR="004531FD" w:rsidRPr="00A0007A">
              <w:rPr>
                <w:rFonts w:ascii="Arial" w:hAnsi="Arial" w:cs="Arial"/>
                <w:sz w:val="28"/>
                <w:szCs w:val="28"/>
              </w:rPr>
              <w:t>work</w:t>
            </w:r>
            <w:r w:rsidR="00DB2E59" w:rsidRPr="00A0007A">
              <w:rPr>
                <w:rFonts w:ascii="Arial" w:hAnsi="Arial" w:cs="Arial"/>
                <w:sz w:val="28"/>
                <w:szCs w:val="28"/>
              </w:rPr>
              <w:t>ed well for them</w:t>
            </w:r>
            <w:r w:rsidR="004531FD" w:rsidRPr="00A0007A">
              <w:rPr>
                <w:rFonts w:ascii="Arial" w:hAnsi="Arial" w:cs="Arial"/>
                <w:sz w:val="28"/>
                <w:szCs w:val="28"/>
              </w:rPr>
              <w:t xml:space="preserve">. We can continue to work on things that worked well instead of starting something new. </w:t>
            </w:r>
          </w:p>
          <w:p w:rsidR="008B54FF" w:rsidRDefault="008B54FF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A0007A" w:rsidRPr="00A0007A" w:rsidRDefault="00A0007A" w:rsidP="004C042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3" w:type="dxa"/>
          </w:tcPr>
          <w:p w:rsidR="003915C5" w:rsidRDefault="003915C5">
            <w:pPr>
              <w:rPr>
                <w:rFonts w:ascii="Arial" w:hAnsi="Arial" w:cs="Arial"/>
                <w:sz w:val="32"/>
                <w:szCs w:val="32"/>
              </w:rPr>
            </w:pPr>
          </w:p>
          <w:p w:rsidR="00435611" w:rsidRDefault="00435611">
            <w:pPr>
              <w:rPr>
                <w:rFonts w:ascii="Arial" w:hAnsi="Arial" w:cs="Arial"/>
                <w:sz w:val="28"/>
                <w:szCs w:val="28"/>
              </w:rPr>
            </w:pPr>
          </w:p>
          <w:p w:rsidR="00F63FA2" w:rsidRDefault="00435611" w:rsidP="000B5152">
            <w:pPr>
              <w:rPr>
                <w:rFonts w:ascii="Arial" w:hAnsi="Arial" w:cs="Arial"/>
                <w:sz w:val="28"/>
                <w:szCs w:val="28"/>
              </w:rPr>
            </w:pPr>
            <w:r w:rsidRPr="00435611">
              <w:rPr>
                <w:rFonts w:ascii="Arial" w:hAnsi="Arial" w:cs="Arial"/>
                <w:sz w:val="28"/>
                <w:szCs w:val="28"/>
              </w:rPr>
              <w:t>This is on-going</w:t>
            </w:r>
            <w:r>
              <w:rPr>
                <w:rFonts w:ascii="Arial" w:hAnsi="Arial" w:cs="Arial"/>
                <w:sz w:val="28"/>
                <w:szCs w:val="28"/>
              </w:rPr>
              <w:t xml:space="preserve"> work that we will begin in </w:t>
            </w:r>
            <w:r w:rsidR="00810743" w:rsidRPr="00435611">
              <w:rPr>
                <w:rFonts w:ascii="Arial" w:hAnsi="Arial" w:cs="Arial"/>
                <w:sz w:val="28"/>
                <w:szCs w:val="28"/>
              </w:rPr>
              <w:t>Summer 2015</w:t>
            </w:r>
          </w:p>
          <w:p w:rsidR="008B54FF" w:rsidRDefault="008B54FF" w:rsidP="000B5152">
            <w:pPr>
              <w:rPr>
                <w:rFonts w:ascii="Arial" w:hAnsi="Arial" w:cs="Arial"/>
                <w:sz w:val="28"/>
                <w:szCs w:val="28"/>
              </w:rPr>
            </w:pPr>
          </w:p>
          <w:p w:rsidR="008B54FF" w:rsidRDefault="008B54FF" w:rsidP="000B5152">
            <w:pPr>
              <w:rPr>
                <w:rFonts w:ascii="Arial" w:hAnsi="Arial" w:cs="Arial"/>
                <w:sz w:val="28"/>
                <w:szCs w:val="28"/>
              </w:rPr>
            </w:pPr>
          </w:p>
          <w:p w:rsidR="008B54FF" w:rsidRDefault="008B54FF" w:rsidP="000B5152">
            <w:pPr>
              <w:rPr>
                <w:rFonts w:ascii="Arial" w:hAnsi="Arial" w:cs="Arial"/>
                <w:sz w:val="28"/>
                <w:szCs w:val="28"/>
              </w:rPr>
            </w:pPr>
          </w:p>
          <w:p w:rsidR="008B54FF" w:rsidRPr="00435611" w:rsidRDefault="008B54FF" w:rsidP="000B515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007A" w:rsidTr="000B5152">
        <w:tc>
          <w:tcPr>
            <w:tcW w:w="3786" w:type="dxa"/>
          </w:tcPr>
          <w:p w:rsidR="00A0007A" w:rsidRDefault="00A0007A" w:rsidP="0034153B">
            <w:pPr>
              <w:rPr>
                <w:rFonts w:ascii="Arial" w:hAnsi="Arial" w:cs="Arial"/>
                <w:sz w:val="28"/>
                <w:szCs w:val="28"/>
              </w:rPr>
            </w:pPr>
          </w:p>
          <w:p w:rsidR="00A0007A" w:rsidRPr="00A0007A" w:rsidRDefault="00A0007A" w:rsidP="0034153B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>We will have face to face meetings that bring people together. We will have these meetings as well as having an online network of people.</w:t>
            </w:r>
          </w:p>
        </w:tc>
        <w:tc>
          <w:tcPr>
            <w:tcW w:w="3693" w:type="dxa"/>
          </w:tcPr>
          <w:p w:rsidR="00A0007A" w:rsidRDefault="00A0007A" w:rsidP="0034153B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DD62FC" w:rsidRPr="00A0007A" w:rsidRDefault="00A0007A" w:rsidP="00A43FC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>It is important that we have lots of di</w:t>
            </w:r>
            <w:r w:rsidR="00994E44">
              <w:rPr>
                <w:rFonts w:ascii="Arial" w:hAnsi="Arial" w:cs="Arial"/>
                <w:sz w:val="28"/>
                <w:szCs w:val="28"/>
              </w:rPr>
              <w:t xml:space="preserve">fferent ways to talk to people. </w:t>
            </w:r>
            <w:r w:rsidR="00994E44" w:rsidRPr="00A0007A">
              <w:rPr>
                <w:rFonts w:ascii="Arial" w:hAnsi="Arial" w:cs="Arial"/>
                <w:sz w:val="28"/>
                <w:szCs w:val="28"/>
              </w:rPr>
              <w:t>Face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 to face meetings are important for people who do not use the internet or social media.</w:t>
            </w:r>
          </w:p>
        </w:tc>
        <w:tc>
          <w:tcPr>
            <w:tcW w:w="1763" w:type="dxa"/>
          </w:tcPr>
          <w:p w:rsidR="00F47F22" w:rsidRPr="000B5152" w:rsidRDefault="00F47F22" w:rsidP="0034153B">
            <w:pPr>
              <w:rPr>
                <w:rFonts w:ascii="Arial" w:hAnsi="Arial" w:cs="Arial"/>
                <w:sz w:val="28"/>
                <w:szCs w:val="28"/>
              </w:rPr>
            </w:pPr>
          </w:p>
          <w:p w:rsidR="00F47F22" w:rsidRDefault="000B5152" w:rsidP="0034153B">
            <w:pPr>
              <w:rPr>
                <w:rFonts w:ascii="Arial" w:hAnsi="Arial" w:cs="Arial"/>
                <w:sz w:val="32"/>
                <w:szCs w:val="32"/>
              </w:rPr>
            </w:pPr>
            <w:r w:rsidRPr="000B5152">
              <w:rPr>
                <w:rFonts w:ascii="Arial" w:hAnsi="Arial" w:cs="Arial"/>
                <w:sz w:val="28"/>
                <w:szCs w:val="28"/>
              </w:rPr>
              <w:t>We hope first meeting will happen autumn 2015</w:t>
            </w:r>
          </w:p>
          <w:p w:rsidR="00F47F22" w:rsidRDefault="00F47F22" w:rsidP="0034153B">
            <w:pPr>
              <w:rPr>
                <w:rFonts w:ascii="Arial" w:hAnsi="Arial" w:cs="Arial"/>
                <w:sz w:val="32"/>
                <w:szCs w:val="32"/>
              </w:rPr>
            </w:pPr>
          </w:p>
          <w:p w:rsidR="00F47F22" w:rsidRDefault="00F47F22" w:rsidP="0034153B">
            <w:pPr>
              <w:rPr>
                <w:rFonts w:ascii="Arial" w:hAnsi="Arial" w:cs="Arial"/>
                <w:sz w:val="32"/>
                <w:szCs w:val="32"/>
              </w:rPr>
            </w:pPr>
          </w:p>
          <w:p w:rsidR="00F47F22" w:rsidRDefault="00F47F22" w:rsidP="0034153B">
            <w:pPr>
              <w:rPr>
                <w:rFonts w:ascii="Arial" w:hAnsi="Arial" w:cs="Arial"/>
                <w:sz w:val="32"/>
                <w:szCs w:val="32"/>
              </w:rPr>
            </w:pPr>
          </w:p>
          <w:p w:rsidR="00F47F22" w:rsidRPr="003915C5" w:rsidRDefault="00F47F22" w:rsidP="0034153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007A" w:rsidTr="000B5152">
        <w:tc>
          <w:tcPr>
            <w:tcW w:w="3786" w:type="dxa"/>
          </w:tcPr>
          <w:p w:rsidR="00A0007A" w:rsidRPr="00A0007A" w:rsidRDefault="00A0007A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A0007A" w:rsidRPr="00A0007A" w:rsidRDefault="00A0007A" w:rsidP="0026280A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 xml:space="preserve">We will explore the use of virtual networks so that everyone can keep up to date with our work and our progress. </w:t>
            </w:r>
          </w:p>
          <w:p w:rsidR="00A0007A" w:rsidRPr="00A0007A" w:rsidRDefault="00A0007A" w:rsidP="0026280A">
            <w:pPr>
              <w:rPr>
                <w:rFonts w:ascii="Arial" w:hAnsi="Arial" w:cs="Arial"/>
                <w:sz w:val="28"/>
                <w:szCs w:val="28"/>
              </w:rPr>
            </w:pPr>
          </w:p>
          <w:p w:rsidR="00A0007A" w:rsidRPr="00A0007A" w:rsidRDefault="00A0007A" w:rsidP="00994E44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 xml:space="preserve">We could also explore the use of films so that people can share their thoughts and </w:t>
            </w:r>
            <w:r w:rsidR="00A11919">
              <w:rPr>
                <w:rFonts w:ascii="Arial" w:hAnsi="Arial" w:cs="Arial"/>
                <w:sz w:val="28"/>
                <w:szCs w:val="28"/>
              </w:rPr>
              <w:t xml:space="preserve">experiences with us. </w:t>
            </w:r>
          </w:p>
        </w:tc>
        <w:tc>
          <w:tcPr>
            <w:tcW w:w="3693" w:type="dxa"/>
          </w:tcPr>
          <w:p w:rsidR="00A06D12" w:rsidRDefault="00A06D12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994E44" w:rsidRDefault="00994E44" w:rsidP="004C04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want all the networks in the country to communicate better so we can </w:t>
            </w:r>
            <w:r w:rsidR="00A0007A" w:rsidRPr="00A0007A">
              <w:rPr>
                <w:rFonts w:ascii="Arial" w:hAnsi="Arial" w:cs="Arial"/>
                <w:sz w:val="28"/>
                <w:szCs w:val="28"/>
              </w:rPr>
              <w:t xml:space="preserve">instantly share </w:t>
            </w:r>
            <w:r>
              <w:rPr>
                <w:rFonts w:ascii="Arial" w:hAnsi="Arial" w:cs="Arial"/>
                <w:sz w:val="28"/>
                <w:szCs w:val="28"/>
              </w:rPr>
              <w:t>thoughts and ideas.</w:t>
            </w:r>
          </w:p>
          <w:p w:rsidR="00A0007A" w:rsidRPr="00A0007A" w:rsidRDefault="00A0007A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>This means that people will not have to wait for an actual meeting to</w:t>
            </w:r>
            <w:r w:rsidR="00994E44">
              <w:rPr>
                <w:rFonts w:ascii="Arial" w:hAnsi="Arial" w:cs="Arial"/>
                <w:sz w:val="28"/>
                <w:szCs w:val="28"/>
              </w:rPr>
              <w:t xml:space="preserve"> feedback on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 ideas. </w:t>
            </w:r>
          </w:p>
          <w:p w:rsidR="00A0007A" w:rsidRPr="00A0007A" w:rsidRDefault="00994E44" w:rsidP="0026280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 online network</w:t>
            </w:r>
            <w:r w:rsidR="00A0007A" w:rsidRPr="00A0007A">
              <w:rPr>
                <w:rFonts w:ascii="Arial" w:hAnsi="Arial" w:cs="Arial"/>
                <w:sz w:val="28"/>
                <w:szCs w:val="28"/>
              </w:rPr>
              <w:t xml:space="preserve"> is good for people who do not ha</w:t>
            </w:r>
            <w:r>
              <w:rPr>
                <w:rFonts w:ascii="Arial" w:hAnsi="Arial" w:cs="Arial"/>
                <w:sz w:val="28"/>
                <w:szCs w:val="28"/>
              </w:rPr>
              <w:t>ve time to come to our meetings.</w:t>
            </w:r>
          </w:p>
          <w:p w:rsidR="00A0007A" w:rsidRPr="00A0007A" w:rsidRDefault="00A0007A" w:rsidP="0026280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3" w:type="dxa"/>
          </w:tcPr>
          <w:p w:rsidR="00A0007A" w:rsidRDefault="00A0007A" w:rsidP="004C042C">
            <w:pPr>
              <w:rPr>
                <w:rFonts w:ascii="Arial" w:hAnsi="Arial" w:cs="Arial"/>
                <w:sz w:val="32"/>
                <w:szCs w:val="32"/>
              </w:rPr>
            </w:pPr>
          </w:p>
          <w:p w:rsidR="00DD62FC" w:rsidRPr="008E7C94" w:rsidRDefault="008E7C94" w:rsidP="00DD62FC">
            <w:pPr>
              <w:rPr>
                <w:rFonts w:ascii="Arial" w:hAnsi="Arial" w:cs="Arial"/>
                <w:sz w:val="28"/>
                <w:szCs w:val="28"/>
              </w:rPr>
            </w:pPr>
            <w:r w:rsidRPr="008E7C94">
              <w:rPr>
                <w:rFonts w:ascii="Arial" w:hAnsi="Arial" w:cs="Arial"/>
                <w:sz w:val="28"/>
                <w:szCs w:val="28"/>
              </w:rPr>
              <w:t>We have started to explore in the summer 2015 and hope to develop something by Autumn/Winter</w:t>
            </w:r>
          </w:p>
          <w:p w:rsidR="00A11919" w:rsidRPr="003915C5" w:rsidRDefault="00A11919" w:rsidP="004C042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D62FC" w:rsidTr="000B5152">
        <w:tc>
          <w:tcPr>
            <w:tcW w:w="3786" w:type="dxa"/>
          </w:tcPr>
          <w:p w:rsidR="00DD62FC" w:rsidRPr="00A0007A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Pr="00A0007A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>The Learning Disability Engagement team is meeting up with other teams in NHS England and al</w:t>
            </w:r>
            <w:r>
              <w:rPr>
                <w:rFonts w:ascii="Arial" w:hAnsi="Arial" w:cs="Arial"/>
                <w:sz w:val="28"/>
                <w:szCs w:val="28"/>
              </w:rPr>
              <w:t>so other public sector partners e.g. Department of Health, Care Quality Commission and Health Education England.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 They will talk about how to meaningfully engage with people with a learning disability and/or autism, and their families and carers. </w:t>
            </w:r>
          </w:p>
          <w:p w:rsidR="00DD62FC" w:rsidRPr="00A0007A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3" w:type="dxa"/>
          </w:tcPr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>The Learning Disability Engagement team are not the only people who want to talk to you.</w:t>
            </w:r>
          </w:p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 xml:space="preserve">We need to make sure the health care system works together to engage </w:t>
            </w:r>
            <w:r>
              <w:rPr>
                <w:rFonts w:ascii="Arial" w:hAnsi="Arial" w:cs="Arial"/>
                <w:sz w:val="28"/>
                <w:szCs w:val="28"/>
              </w:rPr>
              <w:t>people in a sensible way. You should only have to ‘te</w:t>
            </w:r>
            <w:r w:rsidRPr="00A0007A">
              <w:rPr>
                <w:rFonts w:ascii="Arial" w:hAnsi="Arial" w:cs="Arial"/>
                <w:sz w:val="28"/>
                <w:szCs w:val="28"/>
              </w:rPr>
              <w:t>ll your story once’.</w:t>
            </w:r>
          </w:p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A43FC9" w:rsidRDefault="00A43FC9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A43FC9" w:rsidRPr="00A0007A" w:rsidRDefault="00A43FC9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Pr="00A0007A" w:rsidRDefault="00DD62FC" w:rsidP="004C042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1763" w:type="dxa"/>
          </w:tcPr>
          <w:p w:rsidR="00DD62FC" w:rsidRDefault="00DD62FC" w:rsidP="00DD62FC">
            <w:pPr>
              <w:rPr>
                <w:rFonts w:ascii="Arial" w:hAnsi="Arial" w:cs="Arial"/>
                <w:sz w:val="32"/>
                <w:szCs w:val="32"/>
              </w:rPr>
            </w:pPr>
          </w:p>
          <w:p w:rsidR="00DD62FC" w:rsidRDefault="00DD62FC" w:rsidP="00DD62F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Pr="00435611" w:rsidRDefault="00DD62FC" w:rsidP="008E7C94">
            <w:pPr>
              <w:rPr>
                <w:rFonts w:ascii="Arial" w:hAnsi="Arial" w:cs="Arial"/>
                <w:sz w:val="28"/>
                <w:szCs w:val="28"/>
              </w:rPr>
            </w:pPr>
            <w:r w:rsidRPr="00435611">
              <w:rPr>
                <w:rFonts w:ascii="Arial" w:hAnsi="Arial" w:cs="Arial"/>
                <w:sz w:val="28"/>
                <w:szCs w:val="28"/>
              </w:rPr>
              <w:t>This is on-going</w:t>
            </w:r>
            <w:r>
              <w:rPr>
                <w:rFonts w:ascii="Arial" w:hAnsi="Arial" w:cs="Arial"/>
                <w:sz w:val="28"/>
                <w:szCs w:val="28"/>
              </w:rPr>
              <w:t xml:space="preserve"> work that we will begin in </w:t>
            </w:r>
            <w:r w:rsidRPr="00435611">
              <w:rPr>
                <w:rFonts w:ascii="Arial" w:hAnsi="Arial" w:cs="Arial"/>
                <w:sz w:val="28"/>
                <w:szCs w:val="28"/>
              </w:rPr>
              <w:t>Summer 2015</w:t>
            </w:r>
          </w:p>
        </w:tc>
      </w:tr>
      <w:tr w:rsidR="00DD62FC" w:rsidTr="000B5152">
        <w:tc>
          <w:tcPr>
            <w:tcW w:w="3786" w:type="dxa"/>
          </w:tcPr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Pr="00A0007A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 xml:space="preserve">We will </w:t>
            </w:r>
            <w:r>
              <w:rPr>
                <w:rFonts w:ascii="Arial" w:hAnsi="Arial" w:cs="Arial"/>
                <w:sz w:val="28"/>
                <w:szCs w:val="28"/>
              </w:rPr>
              <w:t>feedback to you what we will do and what we have done.</w:t>
            </w:r>
          </w:p>
          <w:p w:rsidR="00DD62FC" w:rsidRPr="00A0007A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Default="00DD62FC" w:rsidP="00A0007A">
            <w:pPr>
              <w:rPr>
                <w:rStyle w:val="Hyperlink"/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have set up an email address for you to contact if you have any questions or suggestions for us. It is </w:t>
            </w:r>
            <w:hyperlink r:id="rId26" w:history="1">
              <w:r w:rsidR="008B54FF" w:rsidRPr="00FB3FB4">
                <w:rPr>
                  <w:rStyle w:val="Hyperlink"/>
                  <w:rFonts w:ascii="Arial" w:hAnsi="Arial" w:cs="Arial"/>
                  <w:sz w:val="28"/>
                  <w:szCs w:val="28"/>
                </w:rPr>
                <w:t>LDengage@nhs.net</w:t>
              </w:r>
            </w:hyperlink>
          </w:p>
          <w:p w:rsidR="00DD62FC" w:rsidRPr="00A0007A" w:rsidRDefault="00DD62FC" w:rsidP="00A0007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3693" w:type="dxa"/>
          </w:tcPr>
          <w:p w:rsidR="00DD62FC" w:rsidRDefault="00DD62FC" w:rsidP="004C042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DD62FC" w:rsidRPr="00A0007A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A0007A">
              <w:rPr>
                <w:rFonts w:ascii="Arial" w:hAnsi="Arial" w:cs="Arial"/>
                <w:sz w:val="28"/>
                <w:szCs w:val="28"/>
              </w:rPr>
              <w:t xml:space="preserve">Feedback is very important. </w:t>
            </w:r>
            <w:r>
              <w:rPr>
                <w:rFonts w:ascii="Arial" w:hAnsi="Arial" w:cs="Arial"/>
                <w:sz w:val="28"/>
                <w:szCs w:val="28"/>
              </w:rPr>
              <w:t>Telling y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ou </w:t>
            </w:r>
            <w:r>
              <w:rPr>
                <w:rFonts w:ascii="Arial" w:hAnsi="Arial" w:cs="Arial"/>
                <w:sz w:val="28"/>
                <w:szCs w:val="28"/>
              </w:rPr>
              <w:t>what we have done and what we are going to do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means you are informed about our work. If you are informed you can take part in our discussions. </w:t>
            </w:r>
            <w:r w:rsidRPr="00A0007A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DD62FC" w:rsidRDefault="00DD62FC" w:rsidP="004C042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5031AC" w:rsidRPr="00A0007A" w:rsidRDefault="005031AC" w:rsidP="004C042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1763" w:type="dxa"/>
          </w:tcPr>
          <w:p w:rsidR="00DD62FC" w:rsidRP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Pr="00DD62FC" w:rsidRDefault="00DD62FC" w:rsidP="00DD62F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will c</w:t>
            </w:r>
            <w:r w:rsidRPr="00DD62FC">
              <w:rPr>
                <w:rFonts w:ascii="Arial" w:hAnsi="Arial" w:cs="Arial"/>
                <w:sz w:val="28"/>
                <w:szCs w:val="28"/>
              </w:rPr>
              <w:t>ontinually</w:t>
            </w:r>
            <w:r>
              <w:rPr>
                <w:rFonts w:ascii="Arial" w:hAnsi="Arial" w:cs="Arial"/>
                <w:sz w:val="28"/>
                <w:szCs w:val="28"/>
              </w:rPr>
              <w:t xml:space="preserve"> feedback to you</w:t>
            </w:r>
          </w:p>
        </w:tc>
      </w:tr>
      <w:tr w:rsidR="00DD62FC" w:rsidTr="000B5152">
        <w:tc>
          <w:tcPr>
            <w:tcW w:w="3786" w:type="dxa"/>
          </w:tcPr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23429E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will find a way of producing information in a wa</w:t>
            </w:r>
            <w:r w:rsidR="0023429E">
              <w:rPr>
                <w:rFonts w:ascii="Arial" w:hAnsi="Arial" w:cs="Arial"/>
                <w:sz w:val="28"/>
                <w:szCs w:val="28"/>
              </w:rPr>
              <w:t>y that is accessible and useful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23429E" w:rsidRDefault="0023429E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It will be the same across the whole of NHS England. </w:t>
            </w:r>
          </w:p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3" w:type="dxa"/>
          </w:tcPr>
          <w:p w:rsidR="00DD62FC" w:rsidRP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DD62FC">
              <w:rPr>
                <w:rFonts w:ascii="Arial" w:hAnsi="Arial" w:cs="Arial"/>
                <w:sz w:val="28"/>
                <w:szCs w:val="28"/>
              </w:rPr>
              <w:t xml:space="preserve">NHS England </w:t>
            </w:r>
            <w:r w:rsidR="0023429E">
              <w:rPr>
                <w:rFonts w:ascii="Arial" w:hAnsi="Arial" w:cs="Arial"/>
                <w:sz w:val="28"/>
                <w:szCs w:val="28"/>
              </w:rPr>
              <w:t>will usually</w:t>
            </w:r>
            <w:r w:rsidRPr="00DD62F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3429E">
              <w:rPr>
                <w:rFonts w:ascii="Arial" w:hAnsi="Arial" w:cs="Arial"/>
                <w:sz w:val="28"/>
                <w:szCs w:val="28"/>
              </w:rPr>
              <w:t>pay someone</w:t>
            </w:r>
            <w:r w:rsidRPr="00DD62F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3429E">
              <w:rPr>
                <w:rFonts w:ascii="Arial" w:hAnsi="Arial" w:cs="Arial"/>
                <w:sz w:val="28"/>
                <w:szCs w:val="28"/>
              </w:rPr>
              <w:t>to make an easy</w:t>
            </w:r>
            <w:r w:rsidRPr="00DD62FC">
              <w:rPr>
                <w:rFonts w:ascii="Arial" w:hAnsi="Arial" w:cs="Arial"/>
                <w:sz w:val="28"/>
                <w:szCs w:val="28"/>
              </w:rPr>
              <w:t xml:space="preserve"> read </w:t>
            </w:r>
            <w:r w:rsidR="0023429E">
              <w:rPr>
                <w:rFonts w:ascii="Arial" w:hAnsi="Arial" w:cs="Arial"/>
                <w:sz w:val="28"/>
                <w:szCs w:val="28"/>
              </w:rPr>
              <w:t>version of</w:t>
            </w:r>
            <w:r w:rsidRPr="00DD62F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771EB">
              <w:rPr>
                <w:rFonts w:ascii="Arial" w:hAnsi="Arial" w:cs="Arial"/>
                <w:sz w:val="28"/>
                <w:szCs w:val="28"/>
              </w:rPr>
              <w:t xml:space="preserve">a final report. </w:t>
            </w:r>
            <w:r w:rsidR="0023429E">
              <w:rPr>
                <w:rFonts w:ascii="Arial" w:hAnsi="Arial" w:cs="Arial"/>
                <w:sz w:val="28"/>
                <w:szCs w:val="28"/>
              </w:rPr>
              <w:t>W</w:t>
            </w:r>
            <w:r w:rsidRPr="00DD62FC">
              <w:rPr>
                <w:rFonts w:ascii="Arial" w:hAnsi="Arial" w:cs="Arial"/>
                <w:sz w:val="28"/>
                <w:szCs w:val="28"/>
              </w:rPr>
              <w:t xml:space="preserve">e need to find a way to communicate </w:t>
            </w:r>
            <w:r w:rsidR="0023429E">
              <w:rPr>
                <w:rFonts w:ascii="Arial" w:hAnsi="Arial" w:cs="Arial"/>
                <w:sz w:val="28"/>
                <w:szCs w:val="28"/>
              </w:rPr>
              <w:t>all of</w:t>
            </w:r>
            <w:r w:rsidR="003771EB">
              <w:rPr>
                <w:rFonts w:ascii="Arial" w:hAnsi="Arial" w:cs="Arial"/>
                <w:sz w:val="28"/>
                <w:szCs w:val="28"/>
              </w:rPr>
              <w:t xml:space="preserve"> our </w:t>
            </w:r>
            <w:r w:rsidR="0023429E">
              <w:rPr>
                <w:rFonts w:ascii="Arial" w:hAnsi="Arial" w:cs="Arial"/>
                <w:sz w:val="28"/>
                <w:szCs w:val="28"/>
              </w:rPr>
              <w:t xml:space="preserve">information </w:t>
            </w:r>
            <w:r w:rsidRPr="00DD62FC">
              <w:rPr>
                <w:rFonts w:ascii="Arial" w:hAnsi="Arial" w:cs="Arial"/>
                <w:sz w:val="28"/>
                <w:szCs w:val="28"/>
              </w:rPr>
              <w:t>well ourselves.</w:t>
            </w:r>
          </w:p>
          <w:p w:rsidR="0023429E" w:rsidRDefault="0023429E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23429E" w:rsidRDefault="0023429E" w:rsidP="004C04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need to co-produce this work with you because different groups think that different types of easy read are good.</w:t>
            </w:r>
          </w:p>
          <w:p w:rsidR="00DD62FC" w:rsidRDefault="00DD62FC" w:rsidP="0023429E">
            <w:pPr>
              <w:rPr>
                <w:rFonts w:ascii="Arial" w:hAnsi="Arial" w:cs="Arial"/>
                <w:sz w:val="28"/>
                <w:szCs w:val="28"/>
              </w:rPr>
            </w:pPr>
          </w:p>
          <w:p w:rsidR="005031AC" w:rsidRDefault="005031AC" w:rsidP="0023429E">
            <w:pPr>
              <w:rPr>
                <w:rFonts w:ascii="Arial" w:hAnsi="Arial" w:cs="Arial"/>
                <w:sz w:val="28"/>
                <w:szCs w:val="28"/>
              </w:rPr>
            </w:pPr>
          </w:p>
          <w:p w:rsidR="005031AC" w:rsidRPr="00DD62FC" w:rsidRDefault="005031AC" w:rsidP="0023429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3" w:type="dxa"/>
          </w:tcPr>
          <w:p w:rsidR="00DD62FC" w:rsidRPr="00DD62F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Pr="00DD62FC" w:rsidRDefault="0023429E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DD62FC">
              <w:rPr>
                <w:rFonts w:ascii="Arial" w:hAnsi="Arial" w:cs="Arial"/>
                <w:sz w:val="28"/>
                <w:szCs w:val="28"/>
              </w:rPr>
              <w:t xml:space="preserve">We need to co-produce this work </w:t>
            </w:r>
            <w:r w:rsidR="00DD62FC" w:rsidRPr="00DD62FC">
              <w:rPr>
                <w:rFonts w:ascii="Arial" w:hAnsi="Arial" w:cs="Arial"/>
                <w:sz w:val="28"/>
                <w:szCs w:val="28"/>
              </w:rPr>
              <w:t>by Summer 2016</w:t>
            </w:r>
            <w:r>
              <w:rPr>
                <w:rFonts w:ascii="Arial" w:hAnsi="Arial" w:cs="Arial"/>
                <w:sz w:val="28"/>
                <w:szCs w:val="28"/>
              </w:rPr>
              <w:t xml:space="preserve"> (before the Accessible Information Standard is a legal requirement in July 2016). </w:t>
            </w:r>
          </w:p>
        </w:tc>
      </w:tr>
      <w:tr w:rsidR="00DD62FC" w:rsidTr="000B5152">
        <w:tc>
          <w:tcPr>
            <w:tcW w:w="3786" w:type="dxa"/>
          </w:tcPr>
          <w:p w:rsidR="00DD62FC" w:rsidRPr="005031A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Pr="005031AC" w:rsidRDefault="00DD62F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5031AC">
              <w:rPr>
                <w:rFonts w:ascii="Arial" w:hAnsi="Arial" w:cs="Arial"/>
                <w:sz w:val="28"/>
                <w:szCs w:val="28"/>
              </w:rPr>
              <w:t xml:space="preserve">We will talk to the network about setting up “a co-production group” </w:t>
            </w:r>
          </w:p>
          <w:p w:rsidR="00DD62FC" w:rsidRPr="003771EB" w:rsidRDefault="00DD62FC" w:rsidP="004C042C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:rsidR="00DD62FC" w:rsidRPr="003771EB" w:rsidRDefault="00DD62FC" w:rsidP="004C042C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:rsidR="00DD62FC" w:rsidRPr="003771EB" w:rsidRDefault="00DD62FC" w:rsidP="004C042C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</w:tc>
        <w:tc>
          <w:tcPr>
            <w:tcW w:w="3693" w:type="dxa"/>
          </w:tcPr>
          <w:p w:rsidR="00DD62FC" w:rsidRPr="003771EB" w:rsidRDefault="00DD62FC" w:rsidP="004C042C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:rsidR="00DD62FC" w:rsidRDefault="00DD62FC" w:rsidP="003771EB">
            <w:pPr>
              <w:rPr>
                <w:rFonts w:ascii="Arial" w:hAnsi="Arial" w:cs="Arial"/>
                <w:sz w:val="28"/>
                <w:szCs w:val="28"/>
              </w:rPr>
            </w:pPr>
            <w:r w:rsidRPr="00CD1304">
              <w:rPr>
                <w:rFonts w:ascii="Arial" w:hAnsi="Arial" w:cs="Arial"/>
                <w:sz w:val="28"/>
                <w:szCs w:val="28"/>
              </w:rPr>
              <w:t xml:space="preserve">We will need to meet and hear from </w:t>
            </w:r>
            <w:r w:rsidR="0023429E" w:rsidRPr="00CD1304">
              <w:rPr>
                <w:rFonts w:ascii="Arial" w:hAnsi="Arial" w:cs="Arial"/>
                <w:sz w:val="28"/>
                <w:szCs w:val="28"/>
              </w:rPr>
              <w:t>experts by experience</w:t>
            </w:r>
            <w:r w:rsidR="003771EB" w:rsidRPr="00CD1304">
              <w:rPr>
                <w:rFonts w:ascii="Arial" w:hAnsi="Arial" w:cs="Arial"/>
                <w:sz w:val="28"/>
                <w:szCs w:val="28"/>
              </w:rPr>
              <w:t xml:space="preserve"> to discuss some</w:t>
            </w:r>
            <w:r w:rsidR="005031AC">
              <w:rPr>
                <w:rFonts w:ascii="Arial" w:hAnsi="Arial" w:cs="Arial"/>
                <w:sz w:val="28"/>
                <w:szCs w:val="28"/>
              </w:rPr>
              <w:t xml:space="preserve"> important</w:t>
            </w:r>
            <w:r w:rsidRPr="00CD1304">
              <w:rPr>
                <w:rFonts w:ascii="Arial" w:hAnsi="Arial" w:cs="Arial"/>
                <w:sz w:val="28"/>
                <w:szCs w:val="28"/>
              </w:rPr>
              <w:t xml:space="preserve"> pieces of work.</w:t>
            </w:r>
            <w:r w:rsidR="00CD1304" w:rsidRPr="00CD1304">
              <w:rPr>
                <w:rFonts w:ascii="Arial" w:hAnsi="Arial" w:cs="Arial"/>
                <w:sz w:val="28"/>
                <w:szCs w:val="28"/>
              </w:rPr>
              <w:t xml:space="preserve"> It is important that we work together and hear your views. </w:t>
            </w:r>
          </w:p>
          <w:p w:rsidR="005031AC" w:rsidRDefault="005031AC" w:rsidP="003771EB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:rsidR="00A43FC9" w:rsidRDefault="00A43FC9" w:rsidP="003771EB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:rsidR="00A43FC9" w:rsidRDefault="00A43FC9" w:rsidP="003771EB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:rsidR="00A43FC9" w:rsidRPr="003771EB" w:rsidRDefault="00A43FC9" w:rsidP="003771EB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  <w:bookmarkStart w:id="0" w:name="_GoBack"/>
            <w:bookmarkEnd w:id="0"/>
          </w:p>
        </w:tc>
        <w:tc>
          <w:tcPr>
            <w:tcW w:w="1763" w:type="dxa"/>
          </w:tcPr>
          <w:p w:rsidR="00DD62FC" w:rsidRDefault="00DD62FC" w:rsidP="004C042C">
            <w:pPr>
              <w:rPr>
                <w:rFonts w:ascii="Arial" w:hAnsi="Arial" w:cs="Arial"/>
                <w:sz w:val="32"/>
                <w:szCs w:val="32"/>
              </w:rPr>
            </w:pPr>
          </w:p>
          <w:p w:rsidR="005031AC" w:rsidRDefault="005031AC" w:rsidP="004C042C">
            <w:pPr>
              <w:rPr>
                <w:rFonts w:ascii="Arial" w:hAnsi="Arial" w:cs="Arial"/>
                <w:sz w:val="32"/>
                <w:szCs w:val="32"/>
              </w:rPr>
            </w:pPr>
          </w:p>
          <w:p w:rsidR="005031AC" w:rsidRDefault="008E7C94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8E7C94">
              <w:rPr>
                <w:rFonts w:ascii="Arial" w:hAnsi="Arial" w:cs="Arial"/>
                <w:sz w:val="28"/>
                <w:szCs w:val="28"/>
              </w:rPr>
              <w:t>At the first network meeting – Autumn 2015</w:t>
            </w:r>
          </w:p>
          <w:p w:rsidR="008B54FF" w:rsidRDefault="008B54FF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8B54FF" w:rsidRDefault="008B54FF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8B54FF" w:rsidRPr="008E7C94" w:rsidRDefault="008B54FF" w:rsidP="004C042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D62FC" w:rsidTr="000B5152">
        <w:tc>
          <w:tcPr>
            <w:tcW w:w="3786" w:type="dxa"/>
          </w:tcPr>
          <w:p w:rsidR="00DD62FC" w:rsidRPr="003771EB" w:rsidRDefault="00DD62FC" w:rsidP="004C042C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:rsidR="005031AC" w:rsidRDefault="00DD62FC" w:rsidP="003771EB">
            <w:pPr>
              <w:rPr>
                <w:rFonts w:ascii="Arial" w:hAnsi="Arial" w:cs="Arial"/>
                <w:sz w:val="28"/>
                <w:szCs w:val="28"/>
              </w:rPr>
            </w:pPr>
            <w:r w:rsidRPr="005031AC"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23429E" w:rsidRPr="005031AC">
              <w:rPr>
                <w:rFonts w:ascii="Arial" w:hAnsi="Arial" w:cs="Arial"/>
                <w:sz w:val="28"/>
                <w:szCs w:val="28"/>
              </w:rPr>
              <w:t>will</w:t>
            </w:r>
            <w:r w:rsidR="003771EB" w:rsidRPr="005031AC">
              <w:rPr>
                <w:rFonts w:ascii="Arial" w:hAnsi="Arial" w:cs="Arial"/>
                <w:sz w:val="28"/>
                <w:szCs w:val="28"/>
              </w:rPr>
              <w:t xml:space="preserve"> turn </w:t>
            </w:r>
            <w:r w:rsidRPr="005031AC">
              <w:rPr>
                <w:rFonts w:ascii="Arial" w:hAnsi="Arial" w:cs="Arial"/>
                <w:sz w:val="28"/>
                <w:szCs w:val="28"/>
              </w:rPr>
              <w:t>our expenses policy into easy read.</w:t>
            </w:r>
            <w:r w:rsidR="005031AC" w:rsidRPr="005031A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031AC" w:rsidRDefault="005031AC" w:rsidP="003771EB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Default="005031AC" w:rsidP="003771EB">
            <w:pPr>
              <w:rPr>
                <w:rFonts w:ascii="Arial" w:hAnsi="Arial" w:cs="Arial"/>
                <w:sz w:val="28"/>
                <w:szCs w:val="28"/>
              </w:rPr>
            </w:pPr>
            <w:r w:rsidRPr="005031AC">
              <w:rPr>
                <w:rFonts w:ascii="Arial" w:hAnsi="Arial" w:cs="Arial"/>
                <w:sz w:val="28"/>
                <w:szCs w:val="28"/>
              </w:rPr>
              <w:t xml:space="preserve">The expenses policy is a document that explains what money you can claim back from NHS England if you have voluntarily attended an event or meeting of ours. </w:t>
            </w:r>
          </w:p>
          <w:p w:rsidR="005031AC" w:rsidRPr="003771EB" w:rsidRDefault="005031AC" w:rsidP="003771EB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</w:tc>
        <w:tc>
          <w:tcPr>
            <w:tcW w:w="3693" w:type="dxa"/>
          </w:tcPr>
          <w:p w:rsidR="003771EB" w:rsidRPr="003771EB" w:rsidRDefault="003771EB" w:rsidP="004C042C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3771EB">
              <w:rPr>
                <w:rFonts w:ascii="Arial" w:hAnsi="Arial" w:cs="Arial"/>
                <w:sz w:val="28"/>
                <w:szCs w:val="28"/>
                <w:highlight w:val="red"/>
              </w:rPr>
              <w:t xml:space="preserve"> </w:t>
            </w:r>
          </w:p>
          <w:p w:rsidR="005031AC" w:rsidRDefault="003771EB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5031AC">
              <w:rPr>
                <w:rFonts w:ascii="Arial" w:hAnsi="Arial" w:cs="Arial"/>
                <w:sz w:val="28"/>
                <w:szCs w:val="28"/>
              </w:rPr>
              <w:t xml:space="preserve">The expenses policy needs to be in easy read so </w:t>
            </w:r>
            <w:r w:rsidR="005031AC" w:rsidRPr="005031AC">
              <w:rPr>
                <w:rFonts w:ascii="Arial" w:hAnsi="Arial" w:cs="Arial"/>
                <w:sz w:val="28"/>
                <w:szCs w:val="28"/>
              </w:rPr>
              <w:t xml:space="preserve">that is accessible for anyone to </w:t>
            </w:r>
            <w:r w:rsidR="005031AC">
              <w:rPr>
                <w:rFonts w:ascii="Arial" w:hAnsi="Arial" w:cs="Arial"/>
                <w:sz w:val="28"/>
                <w:szCs w:val="28"/>
              </w:rPr>
              <w:t xml:space="preserve">read and </w:t>
            </w:r>
            <w:r w:rsidR="005031AC" w:rsidRPr="005031AC">
              <w:rPr>
                <w:rFonts w:ascii="Arial" w:hAnsi="Arial" w:cs="Arial"/>
                <w:sz w:val="28"/>
                <w:szCs w:val="28"/>
              </w:rPr>
              <w:t>use.</w:t>
            </w:r>
          </w:p>
          <w:p w:rsidR="005031AC" w:rsidRDefault="005031AC" w:rsidP="004C042C">
            <w:pPr>
              <w:rPr>
                <w:rFonts w:ascii="Arial" w:hAnsi="Arial" w:cs="Arial"/>
                <w:sz w:val="28"/>
                <w:szCs w:val="28"/>
              </w:rPr>
            </w:pPr>
          </w:p>
          <w:p w:rsidR="00DD62FC" w:rsidRPr="005031AC" w:rsidRDefault="005031AC" w:rsidP="004C042C">
            <w:pPr>
              <w:rPr>
                <w:rFonts w:ascii="Arial" w:hAnsi="Arial" w:cs="Arial"/>
                <w:sz w:val="28"/>
                <w:szCs w:val="28"/>
              </w:rPr>
            </w:pPr>
            <w:r w:rsidRPr="005031AC">
              <w:rPr>
                <w:rFonts w:ascii="Arial" w:hAnsi="Arial" w:cs="Arial"/>
                <w:sz w:val="28"/>
                <w:szCs w:val="28"/>
              </w:rPr>
              <w:t xml:space="preserve">It is important that this document is </w:t>
            </w:r>
            <w:r>
              <w:rPr>
                <w:rFonts w:ascii="Arial" w:hAnsi="Arial" w:cs="Arial"/>
                <w:sz w:val="28"/>
                <w:szCs w:val="28"/>
              </w:rPr>
              <w:t>accessible because we need to be clear</w:t>
            </w:r>
            <w:r w:rsidR="00DD62FC" w:rsidRPr="005031AC">
              <w:rPr>
                <w:rFonts w:ascii="Arial" w:hAnsi="Arial" w:cs="Arial"/>
                <w:sz w:val="28"/>
                <w:szCs w:val="28"/>
              </w:rPr>
              <w:t xml:space="preserve"> about </w:t>
            </w:r>
            <w:r w:rsidRPr="005031AC">
              <w:rPr>
                <w:rFonts w:ascii="Arial" w:hAnsi="Arial" w:cs="Arial"/>
                <w:sz w:val="28"/>
                <w:szCs w:val="28"/>
              </w:rPr>
              <w:t>when we can pay</w:t>
            </w:r>
            <w:r w:rsidR="00DD62FC" w:rsidRPr="005031AC">
              <w:rPr>
                <w:rFonts w:ascii="Arial" w:hAnsi="Arial" w:cs="Arial"/>
                <w:sz w:val="28"/>
                <w:szCs w:val="28"/>
              </w:rPr>
              <w:t xml:space="preserve"> people for their </w:t>
            </w:r>
            <w:r>
              <w:rPr>
                <w:rFonts w:ascii="Arial" w:hAnsi="Arial" w:cs="Arial"/>
                <w:sz w:val="28"/>
                <w:szCs w:val="28"/>
              </w:rPr>
              <w:t xml:space="preserve">time and their costs. For example it will say when we can pay for someone the train cost of travelling to a meeting.  </w:t>
            </w:r>
          </w:p>
          <w:p w:rsidR="00DD62FC" w:rsidRPr="003771EB" w:rsidRDefault="00DD62FC" w:rsidP="004C042C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:rsidR="00DD62FC" w:rsidRPr="003771EB" w:rsidRDefault="00DD62FC" w:rsidP="004C042C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</w:tc>
        <w:tc>
          <w:tcPr>
            <w:tcW w:w="1763" w:type="dxa"/>
          </w:tcPr>
          <w:p w:rsidR="005031AC" w:rsidRDefault="005031AC" w:rsidP="0023429E">
            <w:pPr>
              <w:rPr>
                <w:rFonts w:ascii="Arial" w:hAnsi="Arial" w:cs="Arial"/>
                <w:sz w:val="32"/>
                <w:szCs w:val="32"/>
                <w:highlight w:val="red"/>
              </w:rPr>
            </w:pPr>
          </w:p>
          <w:p w:rsidR="0023429E" w:rsidRPr="008E7C94" w:rsidRDefault="008E7C94" w:rsidP="0023429E">
            <w:pPr>
              <w:rPr>
                <w:rFonts w:ascii="Arial" w:hAnsi="Arial" w:cs="Arial"/>
                <w:sz w:val="28"/>
                <w:szCs w:val="28"/>
              </w:rPr>
            </w:pPr>
            <w:r w:rsidRPr="008E7C94">
              <w:rPr>
                <w:rFonts w:ascii="Arial" w:hAnsi="Arial" w:cs="Arial"/>
                <w:sz w:val="28"/>
                <w:szCs w:val="28"/>
              </w:rPr>
              <w:t xml:space="preserve">Publish </w:t>
            </w:r>
            <w:r>
              <w:rPr>
                <w:rFonts w:ascii="Arial" w:hAnsi="Arial" w:cs="Arial"/>
                <w:sz w:val="28"/>
                <w:szCs w:val="28"/>
              </w:rPr>
              <w:t>Autumn 2015</w:t>
            </w:r>
          </w:p>
          <w:p w:rsidR="00DD62FC" w:rsidRDefault="00DD62FC" w:rsidP="004C042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26280A" w:rsidRDefault="0026280A" w:rsidP="00DD62FC">
      <w:pPr>
        <w:rPr>
          <w:rFonts w:ascii="Arial" w:hAnsi="Arial" w:cs="Arial"/>
          <w:sz w:val="32"/>
          <w:szCs w:val="32"/>
        </w:rPr>
      </w:pPr>
    </w:p>
    <w:p w:rsidR="00DD62FC" w:rsidRDefault="00DD62FC" w:rsidP="00DD62FC">
      <w:pPr>
        <w:rPr>
          <w:rFonts w:ascii="Arial" w:hAnsi="Arial" w:cs="Arial"/>
          <w:sz w:val="32"/>
          <w:szCs w:val="32"/>
        </w:rPr>
      </w:pPr>
      <w:r w:rsidRPr="00DD62FC">
        <w:rPr>
          <w:rFonts w:ascii="Arial" w:hAnsi="Arial" w:cs="Arial"/>
          <w:color w:val="242424"/>
          <w:sz w:val="36"/>
          <w:szCs w:val="36"/>
          <w:lang w:val="en-US"/>
        </w:rPr>
        <w:t xml:space="preserve">If you would like a copy of this </w:t>
      </w:r>
      <w:r>
        <w:rPr>
          <w:rFonts w:ascii="Arial" w:hAnsi="Arial" w:cs="Arial"/>
          <w:color w:val="242424"/>
          <w:sz w:val="36"/>
          <w:szCs w:val="36"/>
          <w:lang w:val="en-US"/>
        </w:rPr>
        <w:t>document</w:t>
      </w:r>
      <w:r w:rsidRPr="00DD62FC">
        <w:rPr>
          <w:rFonts w:ascii="Arial" w:hAnsi="Arial" w:cs="Arial"/>
          <w:color w:val="242424"/>
          <w:sz w:val="36"/>
          <w:szCs w:val="36"/>
          <w:lang w:val="en-US"/>
        </w:rPr>
        <w:t xml:space="preserve"> in an alternative format, for example braill</w:t>
      </w:r>
      <w:r w:rsidR="008B54FF">
        <w:rPr>
          <w:rFonts w:ascii="Arial" w:hAnsi="Arial" w:cs="Arial"/>
          <w:color w:val="242424"/>
          <w:sz w:val="36"/>
          <w:szCs w:val="36"/>
          <w:lang w:val="en-US"/>
        </w:rPr>
        <w:t xml:space="preserve">e, please contact us by email </w:t>
      </w:r>
      <w:hyperlink r:id="rId27" w:history="1">
        <w:r w:rsidR="008B54FF" w:rsidRPr="00FB3FB4">
          <w:rPr>
            <w:rStyle w:val="Hyperlink"/>
            <w:rFonts w:ascii="Arial" w:hAnsi="Arial" w:cs="Arial"/>
            <w:sz w:val="36"/>
            <w:szCs w:val="36"/>
            <w:lang w:val="en-US"/>
          </w:rPr>
          <w:t>LDengage@nhs.net</w:t>
        </w:r>
      </w:hyperlink>
      <w:r w:rsidR="008B54FF">
        <w:rPr>
          <w:rFonts w:ascii="Arial" w:hAnsi="Arial" w:cs="Arial"/>
          <w:color w:val="242424"/>
          <w:sz w:val="36"/>
          <w:szCs w:val="36"/>
          <w:lang w:val="en-US"/>
        </w:rPr>
        <w:t xml:space="preserve">  or telephone 0113 825 3279. </w:t>
      </w:r>
      <w:r w:rsidR="008B54FF">
        <w:rPr>
          <w:rFonts w:ascii="Arial" w:hAnsi="Arial" w:cs="Arial"/>
          <w:sz w:val="32"/>
          <w:szCs w:val="32"/>
        </w:rPr>
        <w:t xml:space="preserve"> </w:t>
      </w:r>
    </w:p>
    <w:sectPr w:rsidR="00DD62FC" w:rsidSect="003915C5">
      <w:headerReference w:type="default" r:id="rId28"/>
      <w:footerReference w:type="default" r:id="rId2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95B" w:rsidRDefault="00CB095B" w:rsidP="009D3712">
      <w:pPr>
        <w:spacing w:after="0" w:line="240" w:lineRule="auto"/>
      </w:pPr>
      <w:r>
        <w:separator/>
      </w:r>
    </w:p>
  </w:endnote>
  <w:endnote w:type="continuationSeparator" w:id="0">
    <w:p w:rsidR="00CB095B" w:rsidRDefault="00CB095B" w:rsidP="009D3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95819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4D57" w:rsidRDefault="00824D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3FC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24D57" w:rsidRDefault="00824D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95B" w:rsidRDefault="00CB095B" w:rsidP="009D3712">
      <w:pPr>
        <w:spacing w:after="0" w:line="240" w:lineRule="auto"/>
      </w:pPr>
      <w:r>
        <w:separator/>
      </w:r>
    </w:p>
  </w:footnote>
  <w:footnote w:type="continuationSeparator" w:id="0">
    <w:p w:rsidR="00CB095B" w:rsidRDefault="00CB095B" w:rsidP="009D3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57" w:rsidRDefault="00824D57">
    <w:pPr>
      <w:pStyle w:val="Header"/>
    </w:pPr>
    <w:r>
      <w:rPr>
        <w:rFonts w:ascii="Courier New" w:eastAsia="Times New Roman" w:hAnsi="Courier New" w:cs="Times New Roman"/>
        <w:noProof/>
        <w:color w:val="00000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6D816837" wp14:editId="1887FB52">
          <wp:simplePos x="0" y="0"/>
          <wp:positionH relativeFrom="column">
            <wp:posOffset>4338320</wp:posOffset>
          </wp:positionH>
          <wp:positionV relativeFrom="paragraph">
            <wp:posOffset>-260350</wp:posOffset>
          </wp:positionV>
          <wp:extent cx="1534795" cy="953135"/>
          <wp:effectExtent l="0" t="0" r="8255" b="0"/>
          <wp:wrapTight wrapText="bothSides">
            <wp:wrapPolygon edited="0">
              <wp:start x="0" y="0"/>
              <wp:lineTo x="0" y="21154"/>
              <wp:lineTo x="21448" y="21154"/>
              <wp:lineTo x="21448" y="0"/>
              <wp:lineTo x="0" y="0"/>
            </wp:wrapPolygon>
          </wp:wrapTight>
          <wp:docPr id="300" name="Picture 300" descr="NHS England 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HS England c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79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4D57" w:rsidRDefault="00824D57" w:rsidP="00682662">
    <w:pPr>
      <w:pStyle w:val="Header"/>
      <w:tabs>
        <w:tab w:val="clear" w:pos="4513"/>
        <w:tab w:val="clear" w:pos="9026"/>
        <w:tab w:val="left" w:pos="9388"/>
        <w:tab w:val="right" w:pos="13958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941"/>
    <w:multiLevelType w:val="hybridMultilevel"/>
    <w:tmpl w:val="B0D450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F1D77"/>
    <w:multiLevelType w:val="hybridMultilevel"/>
    <w:tmpl w:val="1B0C1BC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522D44"/>
    <w:multiLevelType w:val="hybridMultilevel"/>
    <w:tmpl w:val="A462EC7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7F3106"/>
    <w:multiLevelType w:val="hybridMultilevel"/>
    <w:tmpl w:val="F24A8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B2720"/>
    <w:multiLevelType w:val="hybridMultilevel"/>
    <w:tmpl w:val="75A8524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9E1F2E"/>
    <w:multiLevelType w:val="hybridMultilevel"/>
    <w:tmpl w:val="BDC6F1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0C047AD"/>
    <w:multiLevelType w:val="hybridMultilevel"/>
    <w:tmpl w:val="70F61F36"/>
    <w:lvl w:ilvl="0" w:tplc="FD9E4DC8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56FF8"/>
    <w:multiLevelType w:val="hybridMultilevel"/>
    <w:tmpl w:val="8480C3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B25740"/>
    <w:multiLevelType w:val="hybridMultilevel"/>
    <w:tmpl w:val="0B6EE6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578E"/>
    <w:multiLevelType w:val="hybridMultilevel"/>
    <w:tmpl w:val="5C64F97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C4B0DC7"/>
    <w:multiLevelType w:val="hybridMultilevel"/>
    <w:tmpl w:val="7BC479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C4D80"/>
    <w:multiLevelType w:val="hybridMultilevel"/>
    <w:tmpl w:val="D5FE0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7A1F4B"/>
    <w:multiLevelType w:val="hybridMultilevel"/>
    <w:tmpl w:val="57CEE5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607BDD"/>
    <w:multiLevelType w:val="hybridMultilevel"/>
    <w:tmpl w:val="284686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97979"/>
    <w:multiLevelType w:val="hybridMultilevel"/>
    <w:tmpl w:val="00086DB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3173A62"/>
    <w:multiLevelType w:val="hybridMultilevel"/>
    <w:tmpl w:val="C9A8AAF8"/>
    <w:lvl w:ilvl="0" w:tplc="0988E26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AD66EB"/>
    <w:multiLevelType w:val="hybridMultilevel"/>
    <w:tmpl w:val="FF46D9E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25B417A"/>
    <w:multiLevelType w:val="hybridMultilevel"/>
    <w:tmpl w:val="2B28029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4BB5C85"/>
    <w:multiLevelType w:val="hybridMultilevel"/>
    <w:tmpl w:val="481E0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AE3F1A"/>
    <w:multiLevelType w:val="hybridMultilevel"/>
    <w:tmpl w:val="EFF8AA3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7DD03F9"/>
    <w:multiLevelType w:val="hybridMultilevel"/>
    <w:tmpl w:val="4DA6299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9EE45B5"/>
    <w:multiLevelType w:val="hybridMultilevel"/>
    <w:tmpl w:val="0C00BD50"/>
    <w:lvl w:ilvl="0" w:tplc="080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>
    <w:nsid w:val="6C24020E"/>
    <w:multiLevelType w:val="hybridMultilevel"/>
    <w:tmpl w:val="06C27F6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D605845"/>
    <w:multiLevelType w:val="hybridMultilevel"/>
    <w:tmpl w:val="22961FB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786599"/>
    <w:multiLevelType w:val="hybridMultilevel"/>
    <w:tmpl w:val="128ABD64"/>
    <w:lvl w:ilvl="0" w:tplc="0809000F">
      <w:start w:val="1"/>
      <w:numFmt w:val="decimal"/>
      <w:lvlText w:val="%1."/>
      <w:lvlJc w:val="left"/>
      <w:pPr>
        <w:ind w:left="5400" w:hanging="360"/>
      </w:pPr>
    </w:lvl>
    <w:lvl w:ilvl="1" w:tplc="08090019" w:tentative="1">
      <w:start w:val="1"/>
      <w:numFmt w:val="lowerLetter"/>
      <w:lvlText w:val="%2."/>
      <w:lvlJc w:val="left"/>
      <w:pPr>
        <w:ind w:left="6120" w:hanging="360"/>
      </w:pPr>
    </w:lvl>
    <w:lvl w:ilvl="2" w:tplc="0809001B" w:tentative="1">
      <w:start w:val="1"/>
      <w:numFmt w:val="lowerRoman"/>
      <w:lvlText w:val="%3."/>
      <w:lvlJc w:val="right"/>
      <w:pPr>
        <w:ind w:left="6840" w:hanging="180"/>
      </w:pPr>
    </w:lvl>
    <w:lvl w:ilvl="3" w:tplc="0809000F" w:tentative="1">
      <w:start w:val="1"/>
      <w:numFmt w:val="decimal"/>
      <w:lvlText w:val="%4."/>
      <w:lvlJc w:val="left"/>
      <w:pPr>
        <w:ind w:left="7560" w:hanging="360"/>
      </w:pPr>
    </w:lvl>
    <w:lvl w:ilvl="4" w:tplc="08090019" w:tentative="1">
      <w:start w:val="1"/>
      <w:numFmt w:val="lowerLetter"/>
      <w:lvlText w:val="%5."/>
      <w:lvlJc w:val="left"/>
      <w:pPr>
        <w:ind w:left="8280" w:hanging="360"/>
      </w:pPr>
    </w:lvl>
    <w:lvl w:ilvl="5" w:tplc="0809001B" w:tentative="1">
      <w:start w:val="1"/>
      <w:numFmt w:val="lowerRoman"/>
      <w:lvlText w:val="%6."/>
      <w:lvlJc w:val="right"/>
      <w:pPr>
        <w:ind w:left="9000" w:hanging="180"/>
      </w:pPr>
    </w:lvl>
    <w:lvl w:ilvl="6" w:tplc="0809000F" w:tentative="1">
      <w:start w:val="1"/>
      <w:numFmt w:val="decimal"/>
      <w:lvlText w:val="%7."/>
      <w:lvlJc w:val="left"/>
      <w:pPr>
        <w:ind w:left="9720" w:hanging="360"/>
      </w:pPr>
    </w:lvl>
    <w:lvl w:ilvl="7" w:tplc="08090019" w:tentative="1">
      <w:start w:val="1"/>
      <w:numFmt w:val="lowerLetter"/>
      <w:lvlText w:val="%8."/>
      <w:lvlJc w:val="left"/>
      <w:pPr>
        <w:ind w:left="10440" w:hanging="360"/>
      </w:pPr>
    </w:lvl>
    <w:lvl w:ilvl="8" w:tplc="08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5">
    <w:nsid w:val="6EA56D2C"/>
    <w:multiLevelType w:val="hybridMultilevel"/>
    <w:tmpl w:val="E440F31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3D04364"/>
    <w:multiLevelType w:val="hybridMultilevel"/>
    <w:tmpl w:val="52AAD2C0"/>
    <w:lvl w:ilvl="0" w:tplc="08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>
    <w:nsid w:val="77C04628"/>
    <w:multiLevelType w:val="hybridMultilevel"/>
    <w:tmpl w:val="4DE24596"/>
    <w:lvl w:ilvl="0" w:tplc="08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7CCB5A1B"/>
    <w:multiLevelType w:val="hybridMultilevel"/>
    <w:tmpl w:val="F0E8B25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E834D99"/>
    <w:multiLevelType w:val="hybridMultilevel"/>
    <w:tmpl w:val="3F8C57B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12"/>
  </w:num>
  <w:num w:numId="4">
    <w:abstractNumId w:val="25"/>
  </w:num>
  <w:num w:numId="5">
    <w:abstractNumId w:val="18"/>
  </w:num>
  <w:num w:numId="6">
    <w:abstractNumId w:val="2"/>
  </w:num>
  <w:num w:numId="7">
    <w:abstractNumId w:val="0"/>
  </w:num>
  <w:num w:numId="8">
    <w:abstractNumId w:val="14"/>
  </w:num>
  <w:num w:numId="9">
    <w:abstractNumId w:val="9"/>
  </w:num>
  <w:num w:numId="10">
    <w:abstractNumId w:val="10"/>
  </w:num>
  <w:num w:numId="11">
    <w:abstractNumId w:val="5"/>
  </w:num>
  <w:num w:numId="12">
    <w:abstractNumId w:val="26"/>
  </w:num>
  <w:num w:numId="13">
    <w:abstractNumId w:val="28"/>
  </w:num>
  <w:num w:numId="14">
    <w:abstractNumId w:val="22"/>
  </w:num>
  <w:num w:numId="15">
    <w:abstractNumId w:val="7"/>
  </w:num>
  <w:num w:numId="16">
    <w:abstractNumId w:val="20"/>
  </w:num>
  <w:num w:numId="17">
    <w:abstractNumId w:val="17"/>
  </w:num>
  <w:num w:numId="18">
    <w:abstractNumId w:val="8"/>
  </w:num>
  <w:num w:numId="19">
    <w:abstractNumId w:val="3"/>
  </w:num>
  <w:num w:numId="20">
    <w:abstractNumId w:val="11"/>
  </w:num>
  <w:num w:numId="21">
    <w:abstractNumId w:val="23"/>
  </w:num>
  <w:num w:numId="22">
    <w:abstractNumId w:val="16"/>
  </w:num>
  <w:num w:numId="23">
    <w:abstractNumId w:val="21"/>
  </w:num>
  <w:num w:numId="24">
    <w:abstractNumId w:val="29"/>
  </w:num>
  <w:num w:numId="25">
    <w:abstractNumId w:val="19"/>
  </w:num>
  <w:num w:numId="26">
    <w:abstractNumId w:val="4"/>
  </w:num>
  <w:num w:numId="27">
    <w:abstractNumId w:val="1"/>
  </w:num>
  <w:num w:numId="28">
    <w:abstractNumId w:val="13"/>
  </w:num>
  <w:num w:numId="29">
    <w:abstractNumId w:val="6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712"/>
    <w:rsid w:val="000149A8"/>
    <w:rsid w:val="00092696"/>
    <w:rsid w:val="00093611"/>
    <w:rsid w:val="000B5152"/>
    <w:rsid w:val="000B7D9A"/>
    <w:rsid w:val="000C2671"/>
    <w:rsid w:val="000D1F31"/>
    <w:rsid w:val="000D3395"/>
    <w:rsid w:val="001209F4"/>
    <w:rsid w:val="00181829"/>
    <w:rsid w:val="001961CB"/>
    <w:rsid w:val="0023429E"/>
    <w:rsid w:val="00237E8B"/>
    <w:rsid w:val="0026280A"/>
    <w:rsid w:val="00281BF0"/>
    <w:rsid w:val="002B59F4"/>
    <w:rsid w:val="002D215F"/>
    <w:rsid w:val="002D6831"/>
    <w:rsid w:val="002D7636"/>
    <w:rsid w:val="002E755E"/>
    <w:rsid w:val="00335C07"/>
    <w:rsid w:val="0034153B"/>
    <w:rsid w:val="00351029"/>
    <w:rsid w:val="003771EB"/>
    <w:rsid w:val="00382D6B"/>
    <w:rsid w:val="003915C5"/>
    <w:rsid w:val="003E1468"/>
    <w:rsid w:val="00406837"/>
    <w:rsid w:val="00435611"/>
    <w:rsid w:val="00443A22"/>
    <w:rsid w:val="004531FD"/>
    <w:rsid w:val="0045596F"/>
    <w:rsid w:val="00474B61"/>
    <w:rsid w:val="004C042C"/>
    <w:rsid w:val="004F1ECA"/>
    <w:rsid w:val="005007AA"/>
    <w:rsid w:val="005031AC"/>
    <w:rsid w:val="0050463C"/>
    <w:rsid w:val="00560435"/>
    <w:rsid w:val="005764A9"/>
    <w:rsid w:val="005856F6"/>
    <w:rsid w:val="005A1CF9"/>
    <w:rsid w:val="005A5278"/>
    <w:rsid w:val="005D454F"/>
    <w:rsid w:val="005E3D1B"/>
    <w:rsid w:val="00601ED6"/>
    <w:rsid w:val="00611FBF"/>
    <w:rsid w:val="00625696"/>
    <w:rsid w:val="0064212B"/>
    <w:rsid w:val="00682662"/>
    <w:rsid w:val="00693B71"/>
    <w:rsid w:val="006B7E60"/>
    <w:rsid w:val="006D0D98"/>
    <w:rsid w:val="006D6DB5"/>
    <w:rsid w:val="00741F83"/>
    <w:rsid w:val="00750B10"/>
    <w:rsid w:val="007711B5"/>
    <w:rsid w:val="007A22BA"/>
    <w:rsid w:val="007C4082"/>
    <w:rsid w:val="007C5A66"/>
    <w:rsid w:val="007F4070"/>
    <w:rsid w:val="00810743"/>
    <w:rsid w:val="00824D57"/>
    <w:rsid w:val="008B21B9"/>
    <w:rsid w:val="008B54FF"/>
    <w:rsid w:val="008D4DF8"/>
    <w:rsid w:val="008E7C94"/>
    <w:rsid w:val="009040B9"/>
    <w:rsid w:val="009110BC"/>
    <w:rsid w:val="00916357"/>
    <w:rsid w:val="009622FC"/>
    <w:rsid w:val="00993273"/>
    <w:rsid w:val="00994E44"/>
    <w:rsid w:val="0099740E"/>
    <w:rsid w:val="009C75EC"/>
    <w:rsid w:val="009D3712"/>
    <w:rsid w:val="009F4D5C"/>
    <w:rsid w:val="00A0007A"/>
    <w:rsid w:val="00A06D12"/>
    <w:rsid w:val="00A11919"/>
    <w:rsid w:val="00A162B8"/>
    <w:rsid w:val="00A1669B"/>
    <w:rsid w:val="00A173F6"/>
    <w:rsid w:val="00A25949"/>
    <w:rsid w:val="00A43FC9"/>
    <w:rsid w:val="00AD2490"/>
    <w:rsid w:val="00BA44A2"/>
    <w:rsid w:val="00C76796"/>
    <w:rsid w:val="00CA7B38"/>
    <w:rsid w:val="00CB095B"/>
    <w:rsid w:val="00CD1304"/>
    <w:rsid w:val="00CE6104"/>
    <w:rsid w:val="00CF4B6F"/>
    <w:rsid w:val="00D35467"/>
    <w:rsid w:val="00D62051"/>
    <w:rsid w:val="00DB2E59"/>
    <w:rsid w:val="00DD62FC"/>
    <w:rsid w:val="00DF542B"/>
    <w:rsid w:val="00E06BB7"/>
    <w:rsid w:val="00E5394D"/>
    <w:rsid w:val="00E67A72"/>
    <w:rsid w:val="00E73435"/>
    <w:rsid w:val="00E906C2"/>
    <w:rsid w:val="00EB594B"/>
    <w:rsid w:val="00EF04D6"/>
    <w:rsid w:val="00EF0DDE"/>
    <w:rsid w:val="00F11170"/>
    <w:rsid w:val="00F30F2E"/>
    <w:rsid w:val="00F47F22"/>
    <w:rsid w:val="00F63FA2"/>
    <w:rsid w:val="00F76182"/>
    <w:rsid w:val="00F77685"/>
    <w:rsid w:val="00F85FD1"/>
    <w:rsid w:val="00FB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7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7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37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3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712"/>
  </w:style>
  <w:style w:type="paragraph" w:styleId="Footer">
    <w:name w:val="footer"/>
    <w:basedOn w:val="Normal"/>
    <w:link w:val="FooterChar"/>
    <w:uiPriority w:val="99"/>
    <w:unhideWhenUsed/>
    <w:rsid w:val="009D3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712"/>
  </w:style>
  <w:style w:type="table" w:styleId="TableGrid">
    <w:name w:val="Table Grid"/>
    <w:basedOn w:val="TableNormal"/>
    <w:uiPriority w:val="59"/>
    <w:rsid w:val="00CA7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A7B38"/>
    <w:rPr>
      <w:color w:val="0000FF" w:themeColor="hyperlink"/>
      <w:u w:val="single"/>
    </w:rPr>
  </w:style>
  <w:style w:type="table" w:styleId="LightShading-Accent1">
    <w:name w:val="Light Shading Accent 1"/>
    <w:basedOn w:val="TableNormal"/>
    <w:uiPriority w:val="60"/>
    <w:rsid w:val="0091635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71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1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1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1B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7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7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37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3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712"/>
  </w:style>
  <w:style w:type="paragraph" w:styleId="Footer">
    <w:name w:val="footer"/>
    <w:basedOn w:val="Normal"/>
    <w:link w:val="FooterChar"/>
    <w:uiPriority w:val="99"/>
    <w:unhideWhenUsed/>
    <w:rsid w:val="009D3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712"/>
  </w:style>
  <w:style w:type="table" w:styleId="TableGrid">
    <w:name w:val="Table Grid"/>
    <w:basedOn w:val="TableNormal"/>
    <w:uiPriority w:val="59"/>
    <w:rsid w:val="00CA7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A7B38"/>
    <w:rPr>
      <w:color w:val="0000FF" w:themeColor="hyperlink"/>
      <w:u w:val="single"/>
    </w:rPr>
  </w:style>
  <w:style w:type="table" w:styleId="LightShading-Accent1">
    <w:name w:val="Light Shading Accent 1"/>
    <w:basedOn w:val="TableNormal"/>
    <w:uiPriority w:val="60"/>
    <w:rsid w:val="0091635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71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1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1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1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0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LDengage@nhs.net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LDengage@nhs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mailto:LDengage@nhs.net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8E202-AB2C-4C32-B099-D5587179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Katie</dc:creator>
  <cp:lastModifiedBy>Plummer, Bethany</cp:lastModifiedBy>
  <cp:revision>5</cp:revision>
  <cp:lastPrinted>2015-07-09T09:00:00Z</cp:lastPrinted>
  <dcterms:created xsi:type="dcterms:W3CDTF">2015-07-15T14:04:00Z</dcterms:created>
  <dcterms:modified xsi:type="dcterms:W3CDTF">2015-07-29T15:27:00Z</dcterms:modified>
</cp:coreProperties>
</file>