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978B37" w14:textId="661CEECB" w:rsidR="00FC366F" w:rsidRDefault="00FC366F" w:rsidP="006121DA">
      <w:pPr>
        <w:rPr>
          <w:lang w:val="en-GB"/>
        </w:rPr>
      </w:pPr>
    </w:p>
    <w:p w14:paraId="67F8D26A" w14:textId="14B15325" w:rsidR="003454FB" w:rsidRPr="00027FFA" w:rsidRDefault="00E76E82" w:rsidP="006121DA">
      <w:pPr>
        <w:rPr>
          <w:b/>
          <w:lang w:val="en-GB"/>
        </w:rPr>
      </w:pPr>
      <w:r>
        <w:rPr>
          <w:b/>
          <w:lang w:val="en-GB"/>
        </w:rPr>
        <w:t xml:space="preserve">September 2016: </w:t>
      </w:r>
      <w:r w:rsidR="003454FB" w:rsidRPr="00027FFA">
        <w:rPr>
          <w:b/>
          <w:lang w:val="en-GB"/>
        </w:rPr>
        <w:t>Advocacy Project: North of England</w:t>
      </w:r>
    </w:p>
    <w:p w14:paraId="3E25B4FA" w14:textId="3BDC27EE" w:rsidR="004A3D35" w:rsidRPr="00027FFA" w:rsidRDefault="00E76E82" w:rsidP="006121DA">
      <w:pPr>
        <w:rPr>
          <w:b/>
          <w:lang w:val="en-GB"/>
        </w:rPr>
      </w:pPr>
      <w:r>
        <w:rPr>
          <w:b/>
          <w:lang w:val="en-GB"/>
        </w:rPr>
        <w:t xml:space="preserve">Gaining Client, </w:t>
      </w:r>
      <w:r w:rsidR="00FC366F" w:rsidRPr="00027FFA">
        <w:rPr>
          <w:b/>
          <w:lang w:val="en-GB"/>
        </w:rPr>
        <w:t>Family</w:t>
      </w:r>
      <w:r>
        <w:rPr>
          <w:b/>
          <w:lang w:val="en-GB"/>
        </w:rPr>
        <w:t xml:space="preserve"> and Advocacy Providers</w:t>
      </w:r>
      <w:r w:rsidR="00FC366F" w:rsidRPr="00027FFA">
        <w:rPr>
          <w:b/>
          <w:lang w:val="en-GB"/>
        </w:rPr>
        <w:t xml:space="preserve"> Views on Advocacy</w:t>
      </w:r>
      <w:r w:rsidR="00B86BC8" w:rsidRPr="00027FFA">
        <w:rPr>
          <w:b/>
          <w:lang w:val="en-GB"/>
        </w:rPr>
        <w:t xml:space="preserve"> Services</w:t>
      </w:r>
      <w:r w:rsidR="000C697A" w:rsidRPr="00027FFA">
        <w:rPr>
          <w:b/>
          <w:lang w:val="en-GB"/>
        </w:rPr>
        <w:t>: Successes, Challenges and Gaps</w:t>
      </w:r>
    </w:p>
    <w:p w14:paraId="15DE1289" w14:textId="77777777" w:rsidR="003427B3" w:rsidRDefault="003427B3" w:rsidP="006121DA">
      <w:pPr>
        <w:rPr>
          <w:b/>
          <w:lang w:val="en-GB"/>
        </w:rPr>
      </w:pPr>
    </w:p>
    <w:p w14:paraId="2D3E1BE6" w14:textId="3D0984B5" w:rsidR="003427B3" w:rsidRDefault="003427B3" w:rsidP="006121DA">
      <w:pPr>
        <w:rPr>
          <w:b/>
          <w:lang w:val="en-GB"/>
        </w:rPr>
      </w:pPr>
      <w:r>
        <w:rPr>
          <w:b/>
          <w:lang w:val="en-GB"/>
        </w:rPr>
        <w:t xml:space="preserve">You may </w:t>
      </w:r>
      <w:r w:rsidR="005B2E84">
        <w:rPr>
          <w:b/>
          <w:lang w:val="en-GB"/>
        </w:rPr>
        <w:t xml:space="preserve">have </w:t>
      </w:r>
      <w:r>
        <w:rPr>
          <w:b/>
          <w:lang w:val="en-GB"/>
        </w:rPr>
        <w:t>been sent this because you chair or facilitate a client and family group for people with a learning disability and or autism.</w:t>
      </w:r>
    </w:p>
    <w:p w14:paraId="54D59F4D" w14:textId="5A6B986B" w:rsidR="00494853" w:rsidRPr="00027FFA" w:rsidRDefault="00494853" w:rsidP="00494853">
      <w:pPr>
        <w:rPr>
          <w:sz w:val="20"/>
          <w:szCs w:val="20"/>
          <w:lang w:val="en-GB"/>
        </w:rPr>
      </w:pPr>
    </w:p>
    <w:p w14:paraId="5BF80A9B" w14:textId="2F492EB1" w:rsidR="00494853" w:rsidRDefault="00417C5E" w:rsidP="00494853">
      <w:pPr>
        <w:rPr>
          <w:lang w:val="en-GB"/>
        </w:rPr>
      </w:pPr>
      <w:r>
        <w:rPr>
          <w:lang w:val="en-GB"/>
        </w:rPr>
        <w:t>NHS England in the North is undertaking</w:t>
      </w:r>
      <w:r w:rsidR="00494853" w:rsidRPr="00951F7A">
        <w:rPr>
          <w:lang w:val="en-GB"/>
        </w:rPr>
        <w:t xml:space="preserve"> a </w:t>
      </w:r>
      <w:r w:rsidR="00C651CD">
        <w:rPr>
          <w:lang w:val="en-GB"/>
        </w:rPr>
        <w:t>project to understand</w:t>
      </w:r>
      <w:r w:rsidR="00494853" w:rsidRPr="00951F7A">
        <w:rPr>
          <w:lang w:val="en-GB"/>
        </w:rPr>
        <w:t xml:space="preserve"> the provision of advocacy services for adults with a learning disability and or autism across the North of England, including successes, challenges and gaps.  </w:t>
      </w:r>
    </w:p>
    <w:p w14:paraId="7697A2C2" w14:textId="77777777" w:rsidR="00027FFA" w:rsidRPr="00951F7A" w:rsidRDefault="00027FFA" w:rsidP="00494853">
      <w:pPr>
        <w:rPr>
          <w:lang w:val="en-GB"/>
        </w:rPr>
      </w:pPr>
    </w:p>
    <w:p w14:paraId="55BBCDC0" w14:textId="77777777" w:rsidR="00494853" w:rsidRDefault="00494853" w:rsidP="00494853">
      <w:pPr>
        <w:rPr>
          <w:lang w:val="en-GB"/>
        </w:rPr>
      </w:pPr>
      <w:r w:rsidRPr="00951F7A">
        <w:rPr>
          <w:lang w:val="en-GB"/>
        </w:rPr>
        <w:t>The project is currently divided into three pha</w:t>
      </w:r>
      <w:r>
        <w:rPr>
          <w:lang w:val="en-GB"/>
        </w:rPr>
        <w:t xml:space="preserve">ses: </w:t>
      </w:r>
    </w:p>
    <w:p w14:paraId="20D118BE" w14:textId="324BD1C8" w:rsidR="00494853" w:rsidRDefault="00494853" w:rsidP="00027FFA">
      <w:pPr>
        <w:ind w:firstLine="284"/>
        <w:rPr>
          <w:lang w:val="en-GB"/>
        </w:rPr>
      </w:pPr>
      <w:r>
        <w:rPr>
          <w:lang w:val="en-GB"/>
        </w:rPr>
        <w:t xml:space="preserve">1) </w:t>
      </w:r>
      <w:r w:rsidR="00027FFA">
        <w:rPr>
          <w:lang w:val="en-GB"/>
        </w:rPr>
        <w:t xml:space="preserve"> </w:t>
      </w:r>
      <w:r>
        <w:rPr>
          <w:lang w:val="en-GB"/>
        </w:rPr>
        <w:t>Understanding the Baseline</w:t>
      </w:r>
    </w:p>
    <w:p w14:paraId="10AEEA46" w14:textId="21BBAF50" w:rsidR="00494853" w:rsidRDefault="00494853" w:rsidP="00027FFA">
      <w:pPr>
        <w:ind w:firstLine="284"/>
        <w:rPr>
          <w:lang w:val="en-GB"/>
        </w:rPr>
      </w:pPr>
      <w:r>
        <w:rPr>
          <w:lang w:val="en-GB"/>
        </w:rPr>
        <w:t xml:space="preserve">2) </w:t>
      </w:r>
      <w:r w:rsidR="00027FFA">
        <w:rPr>
          <w:lang w:val="en-GB"/>
        </w:rPr>
        <w:t xml:space="preserve"> </w:t>
      </w:r>
      <w:r w:rsidRPr="00951F7A">
        <w:rPr>
          <w:lang w:val="en-GB"/>
        </w:rPr>
        <w:t xml:space="preserve">Standards for Advocacy </w:t>
      </w:r>
    </w:p>
    <w:p w14:paraId="215E2A37" w14:textId="384158BE" w:rsidR="00494853" w:rsidRDefault="00494853" w:rsidP="00027FFA">
      <w:pPr>
        <w:ind w:firstLine="284"/>
        <w:rPr>
          <w:lang w:val="en-GB"/>
        </w:rPr>
      </w:pPr>
      <w:r>
        <w:rPr>
          <w:lang w:val="en-GB"/>
        </w:rPr>
        <w:t xml:space="preserve">3) </w:t>
      </w:r>
      <w:r w:rsidR="00027FFA">
        <w:rPr>
          <w:lang w:val="en-GB"/>
        </w:rPr>
        <w:t xml:space="preserve"> </w:t>
      </w:r>
      <w:r w:rsidRPr="00951F7A">
        <w:rPr>
          <w:lang w:val="en-GB"/>
        </w:rPr>
        <w:t xml:space="preserve">A Quality Check for Advocacy.  </w:t>
      </w:r>
    </w:p>
    <w:p w14:paraId="381BE200" w14:textId="41EAD39B" w:rsidR="003427B3" w:rsidRDefault="003427B3" w:rsidP="006121DA">
      <w:pPr>
        <w:rPr>
          <w:b/>
          <w:lang w:val="en-GB"/>
        </w:rPr>
      </w:pPr>
    </w:p>
    <w:p w14:paraId="2F8C0140" w14:textId="7236D868" w:rsidR="00494853" w:rsidRPr="00FC366F" w:rsidRDefault="00494853" w:rsidP="006121DA">
      <w:pPr>
        <w:rPr>
          <w:b/>
          <w:lang w:val="en-GB"/>
        </w:rPr>
      </w:pPr>
      <w:r>
        <w:rPr>
          <w:b/>
          <w:lang w:val="en-GB"/>
        </w:rPr>
        <w:t>For further information you may like to read the narrative for the project which is enclosed with this document</w:t>
      </w:r>
      <w:r w:rsidR="001E4074">
        <w:rPr>
          <w:b/>
          <w:lang w:val="en-GB"/>
        </w:rPr>
        <w:t>.</w:t>
      </w:r>
    </w:p>
    <w:p w14:paraId="76BD28B1" w14:textId="77777777" w:rsidR="00FC366F" w:rsidRDefault="00FC366F" w:rsidP="0012644A">
      <w:pPr>
        <w:rPr>
          <w:lang w:val="en-GB"/>
        </w:rPr>
      </w:pPr>
    </w:p>
    <w:tbl>
      <w:tblPr>
        <w:tblStyle w:val="TableGrid"/>
        <w:tblW w:w="10697" w:type="dxa"/>
        <w:tblInd w:w="392" w:type="dxa"/>
        <w:tblLook w:val="04A0" w:firstRow="1" w:lastRow="0" w:firstColumn="1" w:lastColumn="0" w:noHBand="0" w:noVBand="1"/>
      </w:tblPr>
      <w:tblGrid>
        <w:gridCol w:w="10697"/>
      </w:tblGrid>
      <w:tr w:rsidR="00DC3B3F" w14:paraId="36140883" w14:textId="77777777" w:rsidTr="00DC3B3F">
        <w:tc>
          <w:tcPr>
            <w:tcW w:w="10697" w:type="dxa"/>
          </w:tcPr>
          <w:p w14:paraId="399753C5" w14:textId="77777777" w:rsidR="00DC3B3F" w:rsidRPr="00DC3B3F" w:rsidRDefault="00DC3B3F" w:rsidP="00DC3B3F">
            <w:pPr>
              <w:rPr>
                <w:b/>
              </w:rPr>
            </w:pPr>
            <w:r w:rsidRPr="00DC3B3F">
              <w:rPr>
                <w:b/>
              </w:rPr>
              <w:t>For clarity we have defined advocacy as follows:</w:t>
            </w:r>
          </w:p>
          <w:p w14:paraId="7D757FA9" w14:textId="77777777" w:rsidR="00DC3B3F" w:rsidRDefault="00DC3B3F" w:rsidP="00DC3B3F">
            <w:r w:rsidRPr="00177411">
              <w:rPr>
                <w:b/>
              </w:rPr>
              <w:t>Advocacy</w:t>
            </w:r>
            <w:r>
              <w:t xml:space="preserve"> is about hearing the voice of an individual, advocacy supports the person to speak up on issues or decisions, the advocate might speak on behalf of the person. </w:t>
            </w:r>
          </w:p>
          <w:p w14:paraId="3DF65235" w14:textId="46FE79B7" w:rsidR="00027FFA" w:rsidRPr="00245111" w:rsidRDefault="00DC3B3F" w:rsidP="00DC3B3F">
            <w:r>
              <w:t xml:space="preserve">Adapted from </w:t>
            </w:r>
            <w:proofErr w:type="spellStart"/>
            <w:r>
              <w:t>VoiceAbility</w:t>
            </w:r>
            <w:proofErr w:type="spellEnd"/>
            <w:r>
              <w:t xml:space="preserve"> (2016)</w:t>
            </w:r>
          </w:p>
          <w:p w14:paraId="5A38CA49" w14:textId="77777777" w:rsidR="00027FFA" w:rsidRDefault="00DC3B3F" w:rsidP="00DC3B3F">
            <w:r>
              <w:t>We are using two terms within this project to describe advocacy services:</w:t>
            </w:r>
          </w:p>
          <w:p w14:paraId="195DE963" w14:textId="1062B3A6" w:rsidR="00DC3B3F" w:rsidRPr="00852EC3" w:rsidRDefault="00027FFA" w:rsidP="00DC3B3F">
            <w:r w:rsidRPr="00852EC3">
              <w:rPr>
                <w:b/>
              </w:rPr>
              <w:t>1)</w:t>
            </w:r>
            <w:r w:rsidRPr="00852EC3">
              <w:t xml:space="preserve"> </w:t>
            </w:r>
            <w:r w:rsidR="00DC3B3F" w:rsidRPr="00852EC3">
              <w:rPr>
                <w:b/>
              </w:rPr>
              <w:t>Formal</w:t>
            </w:r>
            <w:r w:rsidR="00852EC3" w:rsidRPr="00852EC3">
              <w:t>:</w:t>
            </w:r>
            <w:r w:rsidR="0039144B" w:rsidRPr="00852EC3">
              <w:t xml:space="preserve"> P</w:t>
            </w:r>
            <w:r w:rsidR="00DC3B3F" w:rsidRPr="00852EC3">
              <w:t>aid statutory advocacy, such as Independent Mental Health Advocacy (IMHA), Independent Mental Capacity Act Advocacy (IMCA) and Independent advocacy commissioned under the Care ACT 2014.</w:t>
            </w:r>
          </w:p>
          <w:p w14:paraId="5C278CBC" w14:textId="58A3BDCE" w:rsidR="00DC3B3F" w:rsidRDefault="00027FFA" w:rsidP="00DC3B3F">
            <w:r w:rsidRPr="00852EC3">
              <w:rPr>
                <w:b/>
              </w:rPr>
              <w:t xml:space="preserve">2) </w:t>
            </w:r>
            <w:r w:rsidR="00DC3B3F" w:rsidRPr="00852EC3">
              <w:rPr>
                <w:b/>
              </w:rPr>
              <w:t>Informal</w:t>
            </w:r>
            <w:r w:rsidR="00DC3B3F" w:rsidRPr="00852EC3">
              <w:t xml:space="preserve">: </w:t>
            </w:r>
            <w:r w:rsidR="0039144B" w:rsidRPr="00852EC3">
              <w:t>F</w:t>
            </w:r>
            <w:r w:rsidR="00DC3B3F" w:rsidRPr="00852EC3">
              <w:t>amily</w:t>
            </w:r>
            <w:r w:rsidR="00DC3B3F">
              <w:t>, peer, self, and group are forms of informal advocacy, some forms of informal advocacy may receive funding to support their work.</w:t>
            </w:r>
          </w:p>
          <w:p w14:paraId="1DF40943" w14:textId="783D20FD" w:rsidR="00027FFA" w:rsidRPr="00027FFA" w:rsidRDefault="00027FFA" w:rsidP="00DC3B3F">
            <w:pPr>
              <w:rPr>
                <w:sz w:val="8"/>
                <w:szCs w:val="8"/>
                <w:lang w:val="en-GB"/>
              </w:rPr>
            </w:pPr>
          </w:p>
        </w:tc>
      </w:tr>
    </w:tbl>
    <w:p w14:paraId="200D1EFB" w14:textId="77777777" w:rsidR="00A05EFA" w:rsidRDefault="00A05EFA" w:rsidP="006121DA">
      <w:pPr>
        <w:rPr>
          <w:lang w:val="en-GB"/>
        </w:rPr>
      </w:pPr>
    </w:p>
    <w:p w14:paraId="781D8C83" w14:textId="17514863" w:rsidR="00494853" w:rsidRPr="00835E15" w:rsidRDefault="000C697A" w:rsidP="00835E15">
      <w:pPr>
        <w:rPr>
          <w:b/>
          <w:lang w:val="en-GB"/>
        </w:rPr>
      </w:pPr>
      <w:r w:rsidRPr="00081989">
        <w:rPr>
          <w:b/>
          <w:lang w:val="en-GB"/>
        </w:rPr>
        <w:t>Gaining Client and Family views on Advocacy</w:t>
      </w:r>
      <w:r w:rsidRPr="00835E15">
        <w:rPr>
          <w:lang w:val="en-GB"/>
        </w:rPr>
        <w:t xml:space="preserve">  </w:t>
      </w:r>
    </w:p>
    <w:p w14:paraId="3FE7F27A" w14:textId="3B9CDF6C" w:rsidR="00C651CD" w:rsidRPr="00835E15" w:rsidRDefault="002453C9" w:rsidP="00835E15">
      <w:pPr>
        <w:pStyle w:val="ListParagraph"/>
        <w:numPr>
          <w:ilvl w:val="0"/>
          <w:numId w:val="3"/>
        </w:numPr>
        <w:rPr>
          <w:lang w:val="en-GB"/>
        </w:rPr>
      </w:pPr>
      <w:r w:rsidRPr="00494853">
        <w:rPr>
          <w:lang w:val="en-GB"/>
        </w:rPr>
        <w:t>We would like to gain cl</w:t>
      </w:r>
      <w:r w:rsidR="00E76E82">
        <w:rPr>
          <w:lang w:val="en-GB"/>
        </w:rPr>
        <w:t>ient/</w:t>
      </w:r>
      <w:r w:rsidR="00835E15">
        <w:rPr>
          <w:lang w:val="en-GB"/>
        </w:rPr>
        <w:t xml:space="preserve"> family </w:t>
      </w:r>
      <w:r w:rsidR="00E76E82">
        <w:rPr>
          <w:lang w:val="en-GB"/>
        </w:rPr>
        <w:t>and advocacy providers views on</w:t>
      </w:r>
      <w:r w:rsidR="00835E15">
        <w:rPr>
          <w:lang w:val="en-GB"/>
        </w:rPr>
        <w:t xml:space="preserve"> advocacy</w:t>
      </w:r>
    </w:p>
    <w:p w14:paraId="0AD10E1E" w14:textId="6197A8C9" w:rsidR="00C651CD" w:rsidRDefault="00C651CD" w:rsidP="00C651CD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We may be able to attend some</w:t>
      </w:r>
      <w:r w:rsidR="00835E15">
        <w:rPr>
          <w:lang w:val="en-GB"/>
        </w:rPr>
        <w:t xml:space="preserve"> local</w:t>
      </w:r>
      <w:r>
        <w:rPr>
          <w:lang w:val="en-GB"/>
        </w:rPr>
        <w:t xml:space="preserve"> meetings or groups but not all</w:t>
      </w:r>
    </w:p>
    <w:p w14:paraId="03F10BB1" w14:textId="3EAE61F8" w:rsidR="00494853" w:rsidRPr="00C651CD" w:rsidRDefault="00835E15" w:rsidP="00C651CD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We have developed a</w:t>
      </w:r>
      <w:r w:rsidR="00494853" w:rsidRPr="00C651CD">
        <w:rPr>
          <w:lang w:val="en-GB"/>
        </w:rPr>
        <w:t>n easy read questionnaire</w:t>
      </w:r>
      <w:r w:rsidR="004410BD">
        <w:rPr>
          <w:lang w:val="en-GB"/>
        </w:rPr>
        <w:t xml:space="preserve"> to help</w:t>
      </w:r>
      <w:r w:rsidR="00C651CD">
        <w:rPr>
          <w:lang w:val="en-GB"/>
        </w:rPr>
        <w:t xml:space="preserve"> gain</w:t>
      </w:r>
      <w:r w:rsidR="000C697A" w:rsidRPr="00C651CD">
        <w:rPr>
          <w:lang w:val="en-GB"/>
        </w:rPr>
        <w:t xml:space="preserve"> views </w:t>
      </w:r>
      <w:r w:rsidR="00C60532" w:rsidRPr="00C651CD">
        <w:rPr>
          <w:lang w:val="en-GB"/>
        </w:rPr>
        <w:t>from client and families or</w:t>
      </w:r>
      <w:r w:rsidR="000C697A" w:rsidRPr="00C651CD">
        <w:rPr>
          <w:lang w:val="en-GB"/>
        </w:rPr>
        <w:t xml:space="preserve"> from</w:t>
      </w:r>
      <w:r w:rsidR="00E76E82">
        <w:rPr>
          <w:lang w:val="en-GB"/>
        </w:rPr>
        <w:t xml:space="preserve"> advocacy service providers</w:t>
      </w:r>
      <w:r w:rsidR="003454FB" w:rsidRPr="00C651CD">
        <w:rPr>
          <w:lang w:val="en-GB"/>
        </w:rPr>
        <w:t xml:space="preserve"> </w:t>
      </w:r>
    </w:p>
    <w:p w14:paraId="7B719F9F" w14:textId="2F5D3D62" w:rsidR="00494853" w:rsidRPr="004410BD" w:rsidRDefault="004410BD" w:rsidP="004410BD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C</w:t>
      </w:r>
      <w:r w:rsidR="003454FB" w:rsidRPr="00494853">
        <w:rPr>
          <w:lang w:val="en-GB"/>
        </w:rPr>
        <w:t>an</w:t>
      </w:r>
      <w:r w:rsidR="00B86BC8" w:rsidRPr="00494853">
        <w:rPr>
          <w:lang w:val="en-GB"/>
        </w:rPr>
        <w:t xml:space="preserve"> chairs or facilitators of any groups where clients and families attend be informed of the project</w:t>
      </w:r>
      <w:r w:rsidR="00027FFA">
        <w:rPr>
          <w:lang w:val="en-GB"/>
        </w:rPr>
        <w:t>,</w:t>
      </w:r>
      <w:r w:rsidR="00B86BC8" w:rsidRPr="00494853">
        <w:rPr>
          <w:lang w:val="en-GB"/>
        </w:rPr>
        <w:t xml:space="preserve"> and be encouraged to support </w:t>
      </w:r>
      <w:r w:rsidR="003454FB" w:rsidRPr="00494853">
        <w:rPr>
          <w:lang w:val="en-GB"/>
        </w:rPr>
        <w:t>gaining views</w:t>
      </w:r>
      <w:r w:rsidR="00494853">
        <w:rPr>
          <w:lang w:val="en-GB"/>
        </w:rPr>
        <w:t xml:space="preserve"> through the use of the questionnaire</w:t>
      </w:r>
    </w:p>
    <w:p w14:paraId="5D9A3D9E" w14:textId="58C59204" w:rsidR="00494853" w:rsidRDefault="003454FB" w:rsidP="000C697A">
      <w:pPr>
        <w:pStyle w:val="ListParagraph"/>
        <w:numPr>
          <w:ilvl w:val="0"/>
          <w:numId w:val="3"/>
        </w:numPr>
        <w:rPr>
          <w:lang w:val="en-GB"/>
        </w:rPr>
      </w:pPr>
      <w:r w:rsidRPr="00494853">
        <w:rPr>
          <w:lang w:val="en-GB"/>
        </w:rPr>
        <w:t xml:space="preserve">We </w:t>
      </w:r>
      <w:r w:rsidR="000C697A" w:rsidRPr="00494853">
        <w:rPr>
          <w:lang w:val="en-GB"/>
        </w:rPr>
        <w:t>request that</w:t>
      </w:r>
      <w:r w:rsidRPr="00494853">
        <w:rPr>
          <w:lang w:val="en-GB"/>
        </w:rPr>
        <w:t xml:space="preserve"> views</w:t>
      </w:r>
      <w:r w:rsidR="004410BD">
        <w:rPr>
          <w:lang w:val="en-GB"/>
        </w:rPr>
        <w:t xml:space="preserve"> collected</w:t>
      </w:r>
      <w:r w:rsidR="000C697A" w:rsidRPr="00494853">
        <w:rPr>
          <w:lang w:val="en-GB"/>
        </w:rPr>
        <w:t xml:space="preserve"> are collated into one document</w:t>
      </w:r>
      <w:r w:rsidR="00B86BC8" w:rsidRPr="00494853">
        <w:rPr>
          <w:lang w:val="en-GB"/>
        </w:rPr>
        <w:t xml:space="preserve"> prior to returning</w:t>
      </w:r>
      <w:r w:rsidR="00C651CD">
        <w:rPr>
          <w:lang w:val="en-GB"/>
        </w:rPr>
        <w:t xml:space="preserve"> by email</w:t>
      </w:r>
      <w:r w:rsidR="004410BD">
        <w:rPr>
          <w:lang w:val="en-GB"/>
        </w:rPr>
        <w:t>. The</w:t>
      </w:r>
      <w:r w:rsidR="000C697A" w:rsidRPr="00494853">
        <w:rPr>
          <w:lang w:val="en-GB"/>
        </w:rPr>
        <w:t xml:space="preserve"> easy read template can be used to</w:t>
      </w:r>
      <w:r w:rsidR="00081989" w:rsidRPr="00494853">
        <w:rPr>
          <w:lang w:val="en-GB"/>
        </w:rPr>
        <w:t xml:space="preserve"> both gather and</w:t>
      </w:r>
      <w:r w:rsidR="000C697A" w:rsidRPr="00494853">
        <w:rPr>
          <w:lang w:val="en-GB"/>
        </w:rPr>
        <w:t xml:space="preserve"> collate views. </w:t>
      </w:r>
    </w:p>
    <w:p w14:paraId="55B30E2C" w14:textId="6C4B1D23" w:rsidR="00417C5E" w:rsidRDefault="00417C5E" w:rsidP="00417C5E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Please return</w:t>
      </w:r>
      <w:r w:rsidR="004410BD">
        <w:rPr>
          <w:lang w:val="en-GB"/>
        </w:rPr>
        <w:t xml:space="preserve"> completed questionnaires</w:t>
      </w:r>
      <w:r w:rsidR="00055DCD" w:rsidRPr="00494853">
        <w:rPr>
          <w:lang w:val="en-GB"/>
        </w:rPr>
        <w:t xml:space="preserve"> to Sally Brown on the email below, </w:t>
      </w:r>
      <w:r w:rsidR="004410BD">
        <w:rPr>
          <w:lang w:val="en-GB"/>
        </w:rPr>
        <w:t>please indicate</w:t>
      </w:r>
      <w:r w:rsidR="000C697A" w:rsidRPr="00494853">
        <w:rPr>
          <w:lang w:val="en-GB"/>
        </w:rPr>
        <w:t xml:space="preserve"> which geographical </w:t>
      </w:r>
      <w:r w:rsidR="003427B3" w:rsidRPr="00494853">
        <w:rPr>
          <w:lang w:val="en-GB"/>
        </w:rPr>
        <w:t>areas</w:t>
      </w:r>
      <w:r w:rsidR="000C697A" w:rsidRPr="00494853">
        <w:rPr>
          <w:lang w:val="en-GB"/>
        </w:rPr>
        <w:t xml:space="preserve"> (Clinical Commissioning Group, Local Authority for example) the view</w:t>
      </w:r>
      <w:r w:rsidR="002453C9" w:rsidRPr="00494853">
        <w:rPr>
          <w:lang w:val="en-GB"/>
        </w:rPr>
        <w:t>s</w:t>
      </w:r>
      <w:r w:rsidR="000C697A" w:rsidRPr="00494853">
        <w:rPr>
          <w:lang w:val="en-GB"/>
        </w:rPr>
        <w:t xml:space="preserve"> have been obtained from</w:t>
      </w:r>
    </w:p>
    <w:p w14:paraId="62FE6146" w14:textId="3D18F82E" w:rsidR="004410BD" w:rsidRPr="00417C5E" w:rsidRDefault="004410BD" w:rsidP="00417C5E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If you would like to discuss further please contact Sally Brown</w:t>
      </w:r>
      <w:r w:rsidR="001E4074">
        <w:rPr>
          <w:lang w:val="en-GB"/>
        </w:rPr>
        <w:t xml:space="preserve"> on the email below</w:t>
      </w:r>
    </w:p>
    <w:p w14:paraId="603C7B18" w14:textId="77777777" w:rsidR="003454FB" w:rsidRDefault="003454FB" w:rsidP="000C697A">
      <w:pPr>
        <w:rPr>
          <w:lang w:val="en-GB"/>
        </w:rPr>
      </w:pPr>
    </w:p>
    <w:p w14:paraId="0B4B2F0C" w14:textId="5E58A557" w:rsidR="003454FB" w:rsidRPr="003454FB" w:rsidRDefault="003454FB" w:rsidP="000C697A">
      <w:pPr>
        <w:rPr>
          <w:b/>
          <w:lang w:val="en-GB"/>
        </w:rPr>
      </w:pPr>
      <w:r w:rsidRPr="003454FB">
        <w:rPr>
          <w:b/>
          <w:lang w:val="en-GB"/>
        </w:rPr>
        <w:t>Case Studies</w:t>
      </w:r>
    </w:p>
    <w:p w14:paraId="3BEDAEA1" w14:textId="39870F47" w:rsidR="00417C5E" w:rsidRDefault="00055DCD" w:rsidP="00417C5E">
      <w:pPr>
        <w:pStyle w:val="ListParagraph"/>
        <w:numPr>
          <w:ilvl w:val="0"/>
          <w:numId w:val="4"/>
        </w:numPr>
        <w:rPr>
          <w:lang w:val="en-GB"/>
        </w:rPr>
      </w:pPr>
      <w:r w:rsidRPr="00417C5E">
        <w:rPr>
          <w:lang w:val="en-GB"/>
        </w:rPr>
        <w:t xml:space="preserve">As part of the </w:t>
      </w:r>
      <w:r w:rsidR="00C60532" w:rsidRPr="00417C5E">
        <w:rPr>
          <w:lang w:val="en-GB"/>
        </w:rPr>
        <w:t xml:space="preserve">wider advocacy </w:t>
      </w:r>
      <w:r w:rsidRPr="00417C5E">
        <w:rPr>
          <w:lang w:val="en-GB"/>
        </w:rPr>
        <w:t>project we are also interested in obtaining some short case studies/</w:t>
      </w:r>
      <w:r w:rsidR="00852EC3">
        <w:rPr>
          <w:lang w:val="en-GB"/>
        </w:rPr>
        <w:t>stories/</w:t>
      </w:r>
      <w:r w:rsidRPr="00417C5E">
        <w:rPr>
          <w:lang w:val="en-GB"/>
        </w:rPr>
        <w:t xml:space="preserve">practice examples where things have been successful or challenging in terms of advocacy services, </w:t>
      </w:r>
    </w:p>
    <w:p w14:paraId="7E2AFC8F" w14:textId="182A89C1" w:rsidR="00417C5E" w:rsidRDefault="00E76E82" w:rsidP="00417C5E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There is</w:t>
      </w:r>
      <w:r w:rsidR="00852EC3">
        <w:rPr>
          <w:lang w:val="en-GB"/>
        </w:rPr>
        <w:t xml:space="preserve"> an easy read</w:t>
      </w:r>
      <w:r w:rsidR="00055DCD" w:rsidRPr="00417C5E">
        <w:rPr>
          <w:lang w:val="en-GB"/>
        </w:rPr>
        <w:t xml:space="preserve"> templat</w:t>
      </w:r>
      <w:r w:rsidR="00417C5E">
        <w:rPr>
          <w:lang w:val="en-GB"/>
        </w:rPr>
        <w:t xml:space="preserve">e for </w:t>
      </w:r>
      <w:r>
        <w:rPr>
          <w:lang w:val="en-GB"/>
        </w:rPr>
        <w:t>stories/ case studies, please ask for it if you were not emailed a copy</w:t>
      </w:r>
    </w:p>
    <w:p w14:paraId="1EF83960" w14:textId="77777777" w:rsidR="00417C5E" w:rsidRDefault="00417C5E" w:rsidP="00417C5E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Case studies</w:t>
      </w:r>
      <w:r w:rsidR="00055DCD" w:rsidRPr="00417C5E">
        <w:rPr>
          <w:lang w:val="en-GB"/>
        </w:rPr>
        <w:t xml:space="preserve"> do not need to be pages of text but just a paragraph or s</w:t>
      </w:r>
      <w:r>
        <w:rPr>
          <w:lang w:val="en-GB"/>
        </w:rPr>
        <w:t xml:space="preserve">o. </w:t>
      </w:r>
    </w:p>
    <w:p w14:paraId="7A7F6BA0" w14:textId="59F54B4B" w:rsidR="00055DCD" w:rsidRPr="00417C5E" w:rsidRDefault="00245111" w:rsidP="00417C5E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C</w:t>
      </w:r>
      <w:r w:rsidR="00417C5E">
        <w:rPr>
          <w:lang w:val="en-GB"/>
        </w:rPr>
        <w:t>ase studies will support sharing and learning across</w:t>
      </w:r>
      <w:r w:rsidR="00055DCD" w:rsidRPr="00417C5E">
        <w:rPr>
          <w:lang w:val="en-GB"/>
        </w:rPr>
        <w:t xml:space="preserve"> the North of England</w:t>
      </w:r>
      <w:r w:rsidR="004410BD">
        <w:rPr>
          <w:lang w:val="en-GB"/>
        </w:rPr>
        <w:t xml:space="preserve"> in relation to advocacy</w:t>
      </w:r>
      <w:r w:rsidR="00055DCD" w:rsidRPr="00417C5E">
        <w:rPr>
          <w:lang w:val="en-GB"/>
        </w:rPr>
        <w:t>.</w:t>
      </w:r>
    </w:p>
    <w:p w14:paraId="5D9933D9" w14:textId="77777777" w:rsidR="00F51D9D" w:rsidRPr="00027FFA" w:rsidRDefault="00F51D9D" w:rsidP="006121DA">
      <w:pPr>
        <w:rPr>
          <w:sz w:val="20"/>
          <w:szCs w:val="20"/>
          <w:lang w:val="en-GB"/>
        </w:rPr>
      </w:pPr>
    </w:p>
    <w:p w14:paraId="2951CA20" w14:textId="5C79C81A" w:rsidR="00027FFA" w:rsidRPr="00951F7A" w:rsidRDefault="00E76E82" w:rsidP="002453C9">
      <w:pPr>
        <w:rPr>
          <w:lang w:val="en-GB"/>
        </w:rPr>
      </w:pPr>
      <w:r>
        <w:rPr>
          <w:lang w:val="en-GB"/>
        </w:rPr>
        <w:t xml:space="preserve">By </w:t>
      </w:r>
      <w:r w:rsidRPr="00E76E82">
        <w:rPr>
          <w:b/>
          <w:lang w:val="en-GB"/>
        </w:rPr>
        <w:t>end October 2016</w:t>
      </w:r>
      <w:r>
        <w:rPr>
          <w:lang w:val="en-GB"/>
        </w:rPr>
        <w:t xml:space="preserve">. </w:t>
      </w:r>
      <w:r w:rsidR="002453C9">
        <w:rPr>
          <w:lang w:val="en-GB"/>
        </w:rPr>
        <w:t>Please return completed</w:t>
      </w:r>
      <w:r w:rsidR="00055DCD">
        <w:rPr>
          <w:lang w:val="en-GB"/>
        </w:rPr>
        <w:t xml:space="preserve"> </w:t>
      </w:r>
      <w:r w:rsidR="00081989">
        <w:rPr>
          <w:lang w:val="en-GB"/>
        </w:rPr>
        <w:t>questionnaire</w:t>
      </w:r>
      <w:r w:rsidR="002453C9">
        <w:rPr>
          <w:lang w:val="en-GB"/>
        </w:rPr>
        <w:t xml:space="preserve"> and case studies to: Sally Brown at: </w:t>
      </w:r>
      <w:hyperlink r:id="rId6" w:history="1">
        <w:r w:rsidR="00027FFA" w:rsidRPr="00701B3E">
          <w:rPr>
            <w:rStyle w:val="Hyperlink"/>
            <w:lang w:val="en-GB"/>
          </w:rPr>
          <w:t>sally@brownsally.co.uk</w:t>
        </w:r>
      </w:hyperlink>
      <w:r>
        <w:rPr>
          <w:rStyle w:val="Hyperlink"/>
          <w:lang w:val="en-GB"/>
        </w:rPr>
        <w:t xml:space="preserve">  </w:t>
      </w:r>
    </w:p>
    <w:p w14:paraId="5966E179" w14:textId="77777777" w:rsidR="00F51D9D" w:rsidRDefault="00F51D9D" w:rsidP="006121DA">
      <w:pPr>
        <w:rPr>
          <w:sz w:val="28"/>
          <w:szCs w:val="28"/>
          <w:lang w:val="en-GB"/>
        </w:rPr>
      </w:pPr>
    </w:p>
    <w:p w14:paraId="534E7C63" w14:textId="77777777" w:rsidR="000C697A" w:rsidRDefault="000C697A" w:rsidP="006121DA">
      <w:pPr>
        <w:rPr>
          <w:sz w:val="28"/>
          <w:szCs w:val="28"/>
          <w:lang w:val="en-GB"/>
        </w:rPr>
      </w:pPr>
    </w:p>
    <w:p w14:paraId="0506D2F6" w14:textId="77777777" w:rsidR="000C697A" w:rsidRPr="00027FFA" w:rsidRDefault="000C697A" w:rsidP="006121DA">
      <w:pPr>
        <w:rPr>
          <w:b/>
          <w:sz w:val="28"/>
          <w:szCs w:val="28"/>
          <w:lang w:val="en-GB"/>
        </w:rPr>
      </w:pPr>
    </w:p>
    <w:p w14:paraId="1C69B8F7" w14:textId="77777777" w:rsidR="00E76E82" w:rsidRDefault="00BC614C" w:rsidP="006121DA">
      <w:pPr>
        <w:rPr>
          <w:b/>
          <w:sz w:val="28"/>
          <w:szCs w:val="28"/>
          <w:lang w:val="en-GB"/>
        </w:rPr>
      </w:pPr>
      <w:bookmarkStart w:id="0" w:name="_GoBack"/>
      <w:r w:rsidRPr="00027FFA">
        <w:rPr>
          <w:b/>
          <w:sz w:val="28"/>
          <w:szCs w:val="28"/>
          <w:lang w:val="en-GB"/>
        </w:rPr>
        <w:t>EASY READ Questionnaire</w:t>
      </w:r>
      <w:r w:rsidR="007D6C43" w:rsidRPr="00027FFA">
        <w:rPr>
          <w:b/>
          <w:sz w:val="28"/>
          <w:szCs w:val="28"/>
          <w:lang w:val="en-GB"/>
        </w:rPr>
        <w:t>: Advocacy</w:t>
      </w:r>
      <w:r w:rsidR="00E76E82">
        <w:rPr>
          <w:b/>
          <w:sz w:val="28"/>
          <w:szCs w:val="28"/>
          <w:lang w:val="en-GB"/>
        </w:rPr>
        <w:t xml:space="preserve"> </w:t>
      </w:r>
    </w:p>
    <w:p w14:paraId="6D70A72B" w14:textId="41058600" w:rsidR="00BC614C" w:rsidRPr="00027FFA" w:rsidRDefault="00E76E82" w:rsidP="006121DA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(Please return completed questionnaires to Sally Brown </w:t>
      </w:r>
      <w:hyperlink r:id="rId7" w:history="1">
        <w:r w:rsidRPr="006C537D">
          <w:rPr>
            <w:rStyle w:val="Hyperlink"/>
            <w:b/>
            <w:sz w:val="28"/>
            <w:szCs w:val="28"/>
            <w:lang w:val="en-GB"/>
          </w:rPr>
          <w:t>sally@brownsally.co.uk</w:t>
        </w:r>
      </w:hyperlink>
      <w:r>
        <w:rPr>
          <w:b/>
          <w:sz w:val="28"/>
          <w:szCs w:val="28"/>
          <w:lang w:val="en-GB"/>
        </w:rPr>
        <w:t xml:space="preserve"> by end October 2016)</w:t>
      </w:r>
    </w:p>
    <w:bookmarkEnd w:id="0"/>
    <w:p w14:paraId="0109DF0B" w14:textId="77777777" w:rsidR="00F51D9D" w:rsidRDefault="00F51D9D" w:rsidP="006121DA">
      <w:pPr>
        <w:rPr>
          <w:sz w:val="28"/>
          <w:szCs w:val="2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620"/>
      </w:tblGrid>
      <w:tr w:rsidR="00712573" w14:paraId="0E4039CB" w14:textId="77777777" w:rsidTr="00712573">
        <w:tc>
          <w:tcPr>
            <w:tcW w:w="4077" w:type="dxa"/>
          </w:tcPr>
          <w:p w14:paraId="6EC8DB2E" w14:textId="689059F9" w:rsidR="00712573" w:rsidRDefault="00F15484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4D8A224" wp14:editId="35BD887A">
                  <wp:extent cx="1876508" cy="1190716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96" cy="119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0" w:type="dxa"/>
          </w:tcPr>
          <w:p w14:paraId="7D533FD0" w14:textId="77777777" w:rsidR="00F15484" w:rsidRDefault="00F15484" w:rsidP="00712573">
            <w:pPr>
              <w:rPr>
                <w:sz w:val="28"/>
                <w:szCs w:val="28"/>
                <w:lang w:val="en-GB"/>
              </w:rPr>
            </w:pPr>
          </w:p>
          <w:p w14:paraId="41693CEE" w14:textId="77777777" w:rsidR="00712573" w:rsidRPr="00B4150D" w:rsidRDefault="00712573" w:rsidP="00B4150D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>NHS England in the North of England are undertaking a project to look at Advocacy</w:t>
            </w:r>
          </w:p>
          <w:p w14:paraId="2A8D6AA0" w14:textId="7EA95686" w:rsidR="00F15484" w:rsidRDefault="00F15484" w:rsidP="00712573">
            <w:pPr>
              <w:rPr>
                <w:sz w:val="28"/>
                <w:szCs w:val="28"/>
                <w:lang w:val="en-GB"/>
              </w:rPr>
            </w:pPr>
          </w:p>
        </w:tc>
      </w:tr>
      <w:tr w:rsidR="00712573" w14:paraId="7717152E" w14:textId="77777777" w:rsidTr="00712573">
        <w:tc>
          <w:tcPr>
            <w:tcW w:w="4077" w:type="dxa"/>
          </w:tcPr>
          <w:p w14:paraId="50F5E707" w14:textId="38742BE2" w:rsidR="00712573" w:rsidRDefault="00F15484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BC45B36" wp14:editId="720049A1">
                  <wp:extent cx="1757239" cy="17572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ocate-Independent_compac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88" cy="175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0" w:type="dxa"/>
          </w:tcPr>
          <w:p w14:paraId="2EC3C80B" w14:textId="77777777" w:rsidR="00F15484" w:rsidRDefault="00F15484" w:rsidP="00712573">
            <w:pPr>
              <w:rPr>
                <w:sz w:val="28"/>
                <w:szCs w:val="28"/>
                <w:lang w:val="en-GB"/>
              </w:rPr>
            </w:pPr>
          </w:p>
          <w:p w14:paraId="5B2CCF98" w14:textId="7BFDD3FC" w:rsidR="00712573" w:rsidRPr="00B4150D" w:rsidRDefault="00712573" w:rsidP="00712573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>An advocate is someone who helps you to speak up about issues that are important to you, they may speak on your behalf</w:t>
            </w:r>
          </w:p>
          <w:p w14:paraId="5E1E8727" w14:textId="77777777" w:rsidR="00712573" w:rsidRDefault="00712573" w:rsidP="00712573">
            <w:pPr>
              <w:rPr>
                <w:sz w:val="28"/>
                <w:szCs w:val="28"/>
                <w:lang w:val="en-GB"/>
              </w:rPr>
            </w:pPr>
          </w:p>
          <w:p w14:paraId="01CCD8A6" w14:textId="53BA52FF" w:rsidR="00712573" w:rsidRPr="00B4150D" w:rsidRDefault="00712573" w:rsidP="00B4150D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>Some advocates are paid to work with you (for example if you are detained under the Mental Health Act)</w:t>
            </w:r>
          </w:p>
          <w:p w14:paraId="04ACDFEC" w14:textId="77777777" w:rsidR="00712573" w:rsidRDefault="00712573" w:rsidP="006121DA">
            <w:pPr>
              <w:rPr>
                <w:sz w:val="28"/>
                <w:szCs w:val="28"/>
                <w:lang w:val="en-GB"/>
              </w:rPr>
            </w:pPr>
          </w:p>
        </w:tc>
      </w:tr>
      <w:tr w:rsidR="00712573" w14:paraId="0CCFC32A" w14:textId="77777777" w:rsidTr="00712573">
        <w:tc>
          <w:tcPr>
            <w:tcW w:w="4077" w:type="dxa"/>
          </w:tcPr>
          <w:p w14:paraId="4B948B9B" w14:textId="4FEBDA2C" w:rsidR="00712573" w:rsidRDefault="00B4150D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61DB25D" wp14:editId="6A1C847A">
                  <wp:extent cx="1685677" cy="16856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ocacy-Self-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80" cy="168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0" w:type="dxa"/>
          </w:tcPr>
          <w:p w14:paraId="7DC40818" w14:textId="77777777" w:rsidR="00F15484" w:rsidRDefault="00F15484" w:rsidP="00F15484">
            <w:pPr>
              <w:rPr>
                <w:sz w:val="28"/>
                <w:szCs w:val="28"/>
                <w:lang w:val="en-GB"/>
              </w:rPr>
            </w:pPr>
          </w:p>
          <w:p w14:paraId="73B8F514" w14:textId="02B83B35" w:rsidR="00F15484" w:rsidRPr="00B4150D" w:rsidRDefault="00F15484" w:rsidP="00F15484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>Some advocates are volunteers and may have a learning disability and/or autism themselves</w:t>
            </w:r>
          </w:p>
          <w:p w14:paraId="151DAEB3" w14:textId="77777777" w:rsidR="00F15484" w:rsidRDefault="00F15484" w:rsidP="00F15484">
            <w:pPr>
              <w:rPr>
                <w:sz w:val="28"/>
                <w:szCs w:val="28"/>
                <w:lang w:val="en-GB"/>
              </w:rPr>
            </w:pPr>
          </w:p>
          <w:p w14:paraId="6C44592B" w14:textId="77777777" w:rsidR="00F15484" w:rsidRPr="00B4150D" w:rsidRDefault="00F15484" w:rsidP="00B4150D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 xml:space="preserve">Sometimes advocacy is delivered in groups </w:t>
            </w:r>
          </w:p>
          <w:p w14:paraId="1CBCA9EE" w14:textId="77777777" w:rsidR="00712573" w:rsidRDefault="00712573" w:rsidP="006121DA">
            <w:pPr>
              <w:rPr>
                <w:sz w:val="28"/>
                <w:szCs w:val="28"/>
                <w:lang w:val="en-GB"/>
              </w:rPr>
            </w:pPr>
          </w:p>
        </w:tc>
      </w:tr>
      <w:tr w:rsidR="00712573" w14:paraId="5C3C7AE5" w14:textId="77777777" w:rsidTr="00712573">
        <w:tc>
          <w:tcPr>
            <w:tcW w:w="4077" w:type="dxa"/>
          </w:tcPr>
          <w:p w14:paraId="197EE279" w14:textId="54287550" w:rsidR="00712573" w:rsidRDefault="00B4150D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294E89" wp14:editId="464D3CF8">
                  <wp:extent cx="1804946" cy="180494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et-Research_larg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45" cy="180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0" w:type="dxa"/>
          </w:tcPr>
          <w:p w14:paraId="5571C850" w14:textId="77777777" w:rsidR="00F15484" w:rsidRDefault="00F15484" w:rsidP="00F15484">
            <w:pPr>
              <w:rPr>
                <w:sz w:val="28"/>
                <w:szCs w:val="28"/>
                <w:lang w:val="en-GB"/>
              </w:rPr>
            </w:pPr>
          </w:p>
          <w:p w14:paraId="1CC50233" w14:textId="64777288" w:rsidR="00F15484" w:rsidRPr="00B4150D" w:rsidRDefault="00F15484" w:rsidP="00B4150D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  <w:lang w:val="en-GB"/>
              </w:rPr>
            </w:pPr>
            <w:r w:rsidRPr="00B4150D">
              <w:rPr>
                <w:sz w:val="28"/>
                <w:szCs w:val="28"/>
                <w:lang w:val="en-GB"/>
              </w:rPr>
              <w:t xml:space="preserve">We would like your views on advocacy services to help us inform the project </w:t>
            </w:r>
          </w:p>
          <w:p w14:paraId="4CF218AC" w14:textId="77777777" w:rsidR="00F15484" w:rsidRDefault="00F15484" w:rsidP="00F15484">
            <w:pPr>
              <w:rPr>
                <w:sz w:val="28"/>
                <w:szCs w:val="28"/>
                <w:lang w:val="en-GB"/>
              </w:rPr>
            </w:pPr>
          </w:p>
          <w:p w14:paraId="33C308FC" w14:textId="77777777" w:rsidR="00712573" w:rsidRDefault="00712573" w:rsidP="006121D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72BE4A09" w14:textId="77777777" w:rsidR="00F51D9D" w:rsidRDefault="00F51D9D" w:rsidP="006121DA">
      <w:pPr>
        <w:rPr>
          <w:sz w:val="28"/>
          <w:szCs w:val="28"/>
          <w:lang w:val="en-GB"/>
        </w:rPr>
      </w:pPr>
    </w:p>
    <w:p w14:paraId="092B3F73" w14:textId="77777777" w:rsidR="00F51D9D" w:rsidRPr="007D6C43" w:rsidRDefault="00F51D9D" w:rsidP="006121DA">
      <w:pPr>
        <w:rPr>
          <w:sz w:val="28"/>
          <w:szCs w:val="28"/>
          <w:lang w:val="en-GB"/>
        </w:rPr>
      </w:pPr>
    </w:p>
    <w:p w14:paraId="21BDA6DB" w14:textId="7E5840CE" w:rsidR="00BC614C" w:rsidRPr="007D6C43" w:rsidRDefault="00BC614C" w:rsidP="006121DA">
      <w:pPr>
        <w:rPr>
          <w:sz w:val="28"/>
          <w:szCs w:val="28"/>
          <w:lang w:val="en-GB"/>
        </w:rPr>
      </w:pPr>
    </w:p>
    <w:p w14:paraId="5EC7AD7B" w14:textId="77777777" w:rsidR="007D6C43" w:rsidRPr="007D6C43" w:rsidRDefault="007D6C43" w:rsidP="006121DA">
      <w:pPr>
        <w:rPr>
          <w:sz w:val="28"/>
          <w:szCs w:val="28"/>
          <w:lang w:val="en-GB"/>
        </w:rPr>
      </w:pPr>
    </w:p>
    <w:p w14:paraId="2D572D10" w14:textId="77777777" w:rsidR="007D6C43" w:rsidRPr="007D6C43" w:rsidRDefault="007D6C43" w:rsidP="006121DA">
      <w:pPr>
        <w:rPr>
          <w:sz w:val="28"/>
          <w:szCs w:val="28"/>
          <w:lang w:val="en-GB"/>
        </w:rPr>
      </w:pPr>
    </w:p>
    <w:p w14:paraId="7CDAE71C" w14:textId="77777777" w:rsidR="007D6C43" w:rsidRDefault="007D6C43" w:rsidP="006121DA">
      <w:pPr>
        <w:rPr>
          <w:sz w:val="28"/>
          <w:szCs w:val="28"/>
          <w:lang w:val="en-GB"/>
        </w:rPr>
      </w:pPr>
    </w:p>
    <w:p w14:paraId="74E12863" w14:textId="77777777" w:rsidR="007D6C43" w:rsidRDefault="007D6C43" w:rsidP="006121DA">
      <w:pPr>
        <w:rPr>
          <w:sz w:val="28"/>
          <w:szCs w:val="28"/>
          <w:lang w:val="en-GB"/>
        </w:rPr>
      </w:pPr>
    </w:p>
    <w:p w14:paraId="06442C2C" w14:textId="77777777" w:rsidR="00F51D9D" w:rsidRDefault="00F51D9D" w:rsidP="006121DA">
      <w:pPr>
        <w:rPr>
          <w:sz w:val="28"/>
          <w:szCs w:val="28"/>
          <w:lang w:val="en-GB"/>
        </w:rPr>
      </w:pPr>
    </w:p>
    <w:p w14:paraId="24668E80" w14:textId="77777777" w:rsidR="007D6C43" w:rsidRDefault="007D6C43" w:rsidP="006121DA">
      <w:pPr>
        <w:rPr>
          <w:sz w:val="28"/>
          <w:szCs w:val="28"/>
          <w:lang w:val="en-GB"/>
        </w:rPr>
      </w:pPr>
    </w:p>
    <w:p w14:paraId="73A66E2A" w14:textId="77777777" w:rsidR="00027FFA" w:rsidRDefault="00027FFA" w:rsidP="006121DA">
      <w:pPr>
        <w:rPr>
          <w:sz w:val="28"/>
          <w:szCs w:val="28"/>
          <w:lang w:val="en-GB"/>
        </w:rPr>
      </w:pPr>
    </w:p>
    <w:p w14:paraId="739BC909" w14:textId="77777777" w:rsidR="007D6C43" w:rsidRDefault="007D6C43" w:rsidP="006121DA">
      <w:pPr>
        <w:rPr>
          <w:sz w:val="28"/>
          <w:szCs w:val="28"/>
          <w:lang w:val="en-GB"/>
        </w:rPr>
      </w:pPr>
    </w:p>
    <w:p w14:paraId="79C31C06" w14:textId="77777777" w:rsidR="007D6C43" w:rsidRDefault="007D6C43" w:rsidP="006121DA">
      <w:pPr>
        <w:rPr>
          <w:sz w:val="28"/>
          <w:szCs w:val="28"/>
          <w:lang w:val="en-GB"/>
        </w:rPr>
      </w:pPr>
    </w:p>
    <w:p w14:paraId="325659E8" w14:textId="77777777" w:rsidR="00245111" w:rsidRDefault="00245111" w:rsidP="006121DA">
      <w:pPr>
        <w:rPr>
          <w:b/>
          <w:sz w:val="28"/>
          <w:szCs w:val="28"/>
          <w:lang w:val="en-GB"/>
        </w:rPr>
      </w:pPr>
    </w:p>
    <w:p w14:paraId="4717BF8A" w14:textId="24A5B57C" w:rsidR="00055DCD" w:rsidRPr="003454FB" w:rsidRDefault="00F51D9D" w:rsidP="006121DA">
      <w:pPr>
        <w:rPr>
          <w:b/>
          <w:sz w:val="28"/>
          <w:szCs w:val="28"/>
          <w:lang w:val="en-GB"/>
        </w:rPr>
      </w:pPr>
      <w:r w:rsidRPr="003454FB">
        <w:rPr>
          <w:b/>
          <w:sz w:val="28"/>
          <w:szCs w:val="28"/>
          <w:lang w:val="en-GB"/>
        </w:rPr>
        <w:lastRenderedPageBreak/>
        <w:t>Advocacy</w:t>
      </w:r>
      <w:r w:rsidR="00055DCD" w:rsidRPr="003454FB">
        <w:rPr>
          <w:b/>
          <w:sz w:val="28"/>
          <w:szCs w:val="28"/>
          <w:lang w:val="en-GB"/>
        </w:rPr>
        <w:t xml:space="preserve"> Questions</w:t>
      </w:r>
    </w:p>
    <w:p w14:paraId="74C9DEE1" w14:textId="77777777" w:rsidR="00055DCD" w:rsidRDefault="00055DCD" w:rsidP="006121DA">
      <w:pPr>
        <w:rPr>
          <w:sz w:val="28"/>
          <w:szCs w:val="28"/>
          <w:lang w:val="en-GB"/>
        </w:rPr>
      </w:pPr>
    </w:p>
    <w:p w14:paraId="411DE18B" w14:textId="0B6D1EF5" w:rsidR="00055DCD" w:rsidRDefault="00055DCD" w:rsidP="006121D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This questionnaire</w:t>
      </w:r>
      <w:r w:rsidR="001C155D">
        <w:rPr>
          <w:sz w:val="28"/>
          <w:szCs w:val="28"/>
          <w:lang w:val="en-GB"/>
        </w:rPr>
        <w:t xml:space="preserve"> is about </w:t>
      </w:r>
      <w:r w:rsidR="001C155D" w:rsidRPr="001C155D">
        <w:rPr>
          <w:b/>
          <w:sz w:val="28"/>
          <w:szCs w:val="28"/>
          <w:lang w:val="en-GB"/>
        </w:rPr>
        <w:t>advocacy</w:t>
      </w:r>
      <w:r w:rsidR="001C155D">
        <w:rPr>
          <w:sz w:val="28"/>
          <w:szCs w:val="28"/>
          <w:lang w:val="en-GB"/>
        </w:rPr>
        <w:t xml:space="preserve">: </w:t>
      </w:r>
      <w:r w:rsidR="00027FFA">
        <w:rPr>
          <w:sz w:val="28"/>
          <w:szCs w:val="28"/>
          <w:lang w:val="en-GB"/>
        </w:rPr>
        <w:t>T</w:t>
      </w:r>
      <w:r w:rsidR="001C155D">
        <w:rPr>
          <w:sz w:val="28"/>
          <w:szCs w:val="28"/>
          <w:lang w:val="en-GB"/>
        </w:rPr>
        <w:t xml:space="preserve">he </w:t>
      </w:r>
      <w:r w:rsidR="00F51D9D">
        <w:rPr>
          <w:sz w:val="28"/>
          <w:szCs w:val="28"/>
          <w:lang w:val="en-GB"/>
        </w:rPr>
        <w:t>support you get</w:t>
      </w:r>
      <w:r>
        <w:rPr>
          <w:sz w:val="28"/>
          <w:szCs w:val="28"/>
          <w:lang w:val="en-GB"/>
        </w:rPr>
        <w:t>, or don’t get</w:t>
      </w:r>
      <w:r w:rsidR="00027FFA">
        <w:rPr>
          <w:sz w:val="28"/>
          <w:szCs w:val="28"/>
          <w:lang w:val="en-GB"/>
        </w:rPr>
        <w:t>,</w:t>
      </w:r>
      <w:r w:rsidR="00F51D9D">
        <w:rPr>
          <w:sz w:val="28"/>
          <w:szCs w:val="28"/>
          <w:lang w:val="en-GB"/>
        </w:rPr>
        <w:t xml:space="preserve"> to help </w:t>
      </w:r>
    </w:p>
    <w:p w14:paraId="491758BE" w14:textId="04EA6415" w:rsidR="00330386" w:rsidRDefault="001C155D" w:rsidP="006121DA">
      <w:pPr>
        <w:rPr>
          <w:sz w:val="28"/>
          <w:szCs w:val="28"/>
          <w:lang w:val="en-GB"/>
        </w:rPr>
      </w:pPr>
      <w:proofErr w:type="gramStart"/>
      <w:r>
        <w:rPr>
          <w:sz w:val="28"/>
          <w:szCs w:val="28"/>
          <w:lang w:val="en-GB"/>
        </w:rPr>
        <w:t>you</w:t>
      </w:r>
      <w:proofErr w:type="gramEnd"/>
      <w:r>
        <w:rPr>
          <w:sz w:val="28"/>
          <w:szCs w:val="28"/>
          <w:lang w:val="en-GB"/>
        </w:rPr>
        <w:t xml:space="preserve"> speak up about issues or</w:t>
      </w:r>
      <w:r w:rsidR="00F51D9D">
        <w:rPr>
          <w:sz w:val="28"/>
          <w:szCs w:val="28"/>
          <w:lang w:val="en-GB"/>
        </w:rPr>
        <w:t xml:space="preserve"> decisions which are important to you</w:t>
      </w:r>
      <w:r w:rsidR="00852EC3">
        <w:rPr>
          <w:sz w:val="28"/>
          <w:szCs w:val="28"/>
          <w:lang w:val="en-GB"/>
        </w:rPr>
        <w:t>.</w:t>
      </w:r>
    </w:p>
    <w:p w14:paraId="3ADC311C" w14:textId="77777777" w:rsidR="00330386" w:rsidRDefault="00330386" w:rsidP="006121DA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7"/>
        <w:gridCol w:w="5707"/>
      </w:tblGrid>
      <w:tr w:rsidR="00330386" w14:paraId="69106AB4" w14:textId="77777777" w:rsidTr="00330386">
        <w:tc>
          <w:tcPr>
            <w:tcW w:w="7397" w:type="dxa"/>
          </w:tcPr>
          <w:p w14:paraId="16685627" w14:textId="3BBDDFD3" w:rsidR="00B4150D" w:rsidRPr="00BC614C" w:rsidRDefault="00B4150D" w:rsidP="00B4150D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A1B4F91" wp14:editId="6092F04C">
                  <wp:extent cx="739472" cy="739472"/>
                  <wp:effectExtent l="0" t="0" r="0" b="3810"/>
                  <wp:docPr id="5" name="Picture 5" descr="http://cdn.shopify.com/s/files/1/0606/1553/products/Clipboard-Good_large.png?v=1453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Clipboard-Good_large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72" cy="73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GB"/>
              </w:rPr>
              <w:t xml:space="preserve"> What works well?</w:t>
            </w:r>
          </w:p>
          <w:p w14:paraId="2C56296E" w14:textId="26E13E2F" w:rsidR="00330386" w:rsidRDefault="00330386" w:rsidP="006121DA">
            <w:pPr>
              <w:rPr>
                <w:lang w:val="en-GB"/>
              </w:rPr>
            </w:pPr>
          </w:p>
          <w:p w14:paraId="00803DCD" w14:textId="77777777" w:rsidR="00330386" w:rsidRDefault="00330386" w:rsidP="006121DA">
            <w:pPr>
              <w:rPr>
                <w:lang w:val="en-GB"/>
              </w:rPr>
            </w:pPr>
          </w:p>
          <w:p w14:paraId="52CF96F8" w14:textId="158740E2" w:rsidR="00330386" w:rsidRDefault="00330386" w:rsidP="006121DA">
            <w:pPr>
              <w:rPr>
                <w:lang w:val="en-GB"/>
              </w:rPr>
            </w:pPr>
          </w:p>
          <w:p w14:paraId="00DF9C76" w14:textId="77777777" w:rsidR="00330386" w:rsidRDefault="00330386" w:rsidP="006121DA">
            <w:pPr>
              <w:rPr>
                <w:lang w:val="en-GB"/>
              </w:rPr>
            </w:pPr>
          </w:p>
          <w:p w14:paraId="1D821D2E" w14:textId="77777777" w:rsidR="00330386" w:rsidRDefault="00330386" w:rsidP="006121DA">
            <w:pPr>
              <w:rPr>
                <w:lang w:val="en-GB"/>
              </w:rPr>
            </w:pPr>
          </w:p>
          <w:p w14:paraId="23A63E0A" w14:textId="77777777" w:rsidR="00330386" w:rsidRDefault="00330386" w:rsidP="006121DA">
            <w:pPr>
              <w:rPr>
                <w:lang w:val="en-GB"/>
              </w:rPr>
            </w:pPr>
          </w:p>
          <w:p w14:paraId="7FEA76C7" w14:textId="77777777" w:rsidR="00F51D9D" w:rsidRDefault="00F51D9D" w:rsidP="006121DA">
            <w:pPr>
              <w:rPr>
                <w:lang w:val="en-GB"/>
              </w:rPr>
            </w:pPr>
          </w:p>
          <w:p w14:paraId="08D9D242" w14:textId="77777777" w:rsidR="000C697A" w:rsidRDefault="000C697A" w:rsidP="006121DA">
            <w:pPr>
              <w:rPr>
                <w:lang w:val="en-GB"/>
              </w:rPr>
            </w:pPr>
          </w:p>
          <w:p w14:paraId="2763E952" w14:textId="77777777" w:rsidR="000C697A" w:rsidRDefault="000C697A" w:rsidP="006121DA">
            <w:pPr>
              <w:rPr>
                <w:lang w:val="en-GB"/>
              </w:rPr>
            </w:pPr>
          </w:p>
          <w:p w14:paraId="3EFAC33C" w14:textId="77777777" w:rsidR="000C697A" w:rsidRDefault="000C697A" w:rsidP="006121DA">
            <w:pPr>
              <w:rPr>
                <w:lang w:val="en-GB"/>
              </w:rPr>
            </w:pPr>
          </w:p>
          <w:p w14:paraId="74F0462F" w14:textId="77777777" w:rsidR="00055DCD" w:rsidRDefault="00055DCD" w:rsidP="006121DA">
            <w:pPr>
              <w:rPr>
                <w:lang w:val="en-GB"/>
              </w:rPr>
            </w:pPr>
          </w:p>
          <w:p w14:paraId="2E40367B" w14:textId="77777777" w:rsidR="00055DCD" w:rsidRDefault="00055DCD" w:rsidP="006121DA">
            <w:pPr>
              <w:rPr>
                <w:lang w:val="en-GB"/>
              </w:rPr>
            </w:pPr>
          </w:p>
          <w:p w14:paraId="6989B134" w14:textId="77777777" w:rsidR="00417C5E" w:rsidRDefault="00417C5E" w:rsidP="006121DA">
            <w:pPr>
              <w:rPr>
                <w:lang w:val="en-GB"/>
              </w:rPr>
            </w:pPr>
          </w:p>
          <w:p w14:paraId="62601A57" w14:textId="77777777" w:rsidR="00417C5E" w:rsidRDefault="00417C5E" w:rsidP="006121DA">
            <w:pPr>
              <w:rPr>
                <w:lang w:val="en-GB"/>
              </w:rPr>
            </w:pPr>
          </w:p>
          <w:p w14:paraId="1BDF5E83" w14:textId="77777777" w:rsidR="00417C5E" w:rsidRDefault="00417C5E" w:rsidP="006121DA">
            <w:pPr>
              <w:rPr>
                <w:lang w:val="en-GB"/>
              </w:rPr>
            </w:pPr>
          </w:p>
          <w:p w14:paraId="3399DA27" w14:textId="77777777" w:rsidR="00417C5E" w:rsidRDefault="00417C5E" w:rsidP="006121DA">
            <w:pPr>
              <w:rPr>
                <w:lang w:val="en-GB"/>
              </w:rPr>
            </w:pPr>
          </w:p>
          <w:p w14:paraId="3052DF5D" w14:textId="77777777" w:rsidR="00417C5E" w:rsidRDefault="00417C5E" w:rsidP="006121DA">
            <w:pPr>
              <w:rPr>
                <w:lang w:val="en-GB"/>
              </w:rPr>
            </w:pPr>
          </w:p>
          <w:p w14:paraId="2F0E29CF" w14:textId="77777777" w:rsidR="00852EC3" w:rsidRDefault="00852EC3" w:rsidP="006121DA">
            <w:pPr>
              <w:rPr>
                <w:lang w:val="en-GB"/>
              </w:rPr>
            </w:pPr>
          </w:p>
          <w:p w14:paraId="3EC33454" w14:textId="77777777" w:rsidR="00330386" w:rsidRDefault="00330386" w:rsidP="006121DA">
            <w:pPr>
              <w:rPr>
                <w:lang w:val="en-GB"/>
              </w:rPr>
            </w:pPr>
          </w:p>
        </w:tc>
        <w:tc>
          <w:tcPr>
            <w:tcW w:w="7397" w:type="dxa"/>
          </w:tcPr>
          <w:p w14:paraId="4DE01401" w14:textId="77777777" w:rsidR="00BC614C" w:rsidRDefault="00B4150D" w:rsidP="006121D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4CEE431" wp14:editId="1AAB48AD">
                  <wp:extent cx="739471" cy="739471"/>
                  <wp:effectExtent l="0" t="0" r="0" b="3810"/>
                  <wp:docPr id="6" name="Picture 6" descr="http://cdn.shopify.com/s/files/1/0606/1553/products/Clipboard_bad_compact.png?v=1417847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Clipboard_bad_compact.png?v=1417847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19" cy="73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55D">
              <w:rPr>
                <w:sz w:val="28"/>
                <w:szCs w:val="28"/>
                <w:lang w:val="en-GB"/>
              </w:rPr>
              <w:t>What does not work so well?</w:t>
            </w:r>
          </w:p>
          <w:p w14:paraId="286C3658" w14:textId="77777777" w:rsidR="00897D82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5A6D887D" w14:textId="77777777" w:rsidR="00897D82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61BB49F0" w14:textId="61E978DF" w:rsidR="00897D82" w:rsidRPr="00BC614C" w:rsidRDefault="00897D82" w:rsidP="006121D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3E9F4712" w14:textId="77777777" w:rsidR="001C155D" w:rsidRDefault="001C155D" w:rsidP="006121DA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4"/>
        <w:gridCol w:w="5710"/>
      </w:tblGrid>
      <w:tr w:rsidR="00055DCD" w14:paraId="48733FE1" w14:textId="77777777" w:rsidTr="00055DCD">
        <w:tc>
          <w:tcPr>
            <w:tcW w:w="7397" w:type="dxa"/>
          </w:tcPr>
          <w:p w14:paraId="43ADC656" w14:textId="5C432F5F" w:rsidR="00055DCD" w:rsidRPr="001C155D" w:rsidRDefault="00897D82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7D3B30" wp14:editId="49D36540">
                  <wp:extent cx="779228" cy="779228"/>
                  <wp:effectExtent l="0" t="0" r="0" b="1905"/>
                  <wp:docPr id="7" name="Picture 7" descr="http://cdn.shopify.com/s/files/1/0606/1553/products/Thinking-Chi-ling-1_large.png?v=1422828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shopify.com/s/files/1/0606/1553/products/Thinking-Chi-ling-1_large.png?v=1422828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27" cy="77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55D" w:rsidRPr="001C155D">
              <w:rPr>
                <w:sz w:val="28"/>
                <w:szCs w:val="28"/>
                <w:lang w:val="en-GB"/>
              </w:rPr>
              <w:t>What could be improved</w:t>
            </w:r>
            <w:r w:rsidR="00B86BC8">
              <w:rPr>
                <w:sz w:val="28"/>
                <w:szCs w:val="28"/>
                <w:lang w:val="en-GB"/>
              </w:rPr>
              <w:t xml:space="preserve"> (be better)</w:t>
            </w:r>
            <w:r w:rsidR="001C155D" w:rsidRPr="001C155D">
              <w:rPr>
                <w:sz w:val="28"/>
                <w:szCs w:val="28"/>
                <w:lang w:val="en-GB"/>
              </w:rPr>
              <w:t>?</w:t>
            </w:r>
          </w:p>
          <w:p w14:paraId="7C9EA29C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6CD144EA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334DA3CB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4491740B" w14:textId="77777777" w:rsidR="00055DC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2FBFAE28" w14:textId="77777777" w:rsidR="00897D82" w:rsidRPr="001C155D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1B1DA6E9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5B98F51C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1600236B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16C36EE8" w14:textId="77777777" w:rsidR="00055DC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3719F7EE" w14:textId="77777777" w:rsidR="00897D82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7A493B1A" w14:textId="77777777" w:rsidR="00897D82" w:rsidRPr="001C155D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628277A5" w14:textId="77777777" w:rsidR="00055DCD" w:rsidRPr="001C155D" w:rsidRDefault="00055DCD" w:rsidP="006121DA">
            <w:pPr>
              <w:rPr>
                <w:sz w:val="28"/>
                <w:szCs w:val="28"/>
                <w:lang w:val="en-GB"/>
              </w:rPr>
            </w:pPr>
          </w:p>
          <w:p w14:paraId="27858A9F" w14:textId="77777777" w:rsidR="00081989" w:rsidRDefault="00081989" w:rsidP="006121DA">
            <w:pPr>
              <w:rPr>
                <w:sz w:val="28"/>
                <w:szCs w:val="28"/>
                <w:lang w:val="en-GB"/>
              </w:rPr>
            </w:pPr>
          </w:p>
          <w:p w14:paraId="4D66BC2C" w14:textId="77777777" w:rsidR="00890F6C" w:rsidRDefault="00890F6C" w:rsidP="006121DA">
            <w:pPr>
              <w:rPr>
                <w:sz w:val="28"/>
                <w:szCs w:val="28"/>
                <w:lang w:val="en-GB"/>
              </w:rPr>
            </w:pPr>
          </w:p>
          <w:p w14:paraId="794DB2E1" w14:textId="77777777" w:rsidR="00852EC3" w:rsidRDefault="00852EC3" w:rsidP="006121DA">
            <w:pPr>
              <w:rPr>
                <w:sz w:val="28"/>
                <w:szCs w:val="28"/>
                <w:lang w:val="en-GB"/>
              </w:rPr>
            </w:pPr>
          </w:p>
          <w:p w14:paraId="34D46C35" w14:textId="77777777" w:rsidR="00852EC3" w:rsidRDefault="00852EC3" w:rsidP="006121DA">
            <w:pPr>
              <w:rPr>
                <w:sz w:val="28"/>
                <w:szCs w:val="28"/>
                <w:lang w:val="en-GB"/>
              </w:rPr>
            </w:pPr>
          </w:p>
          <w:p w14:paraId="075A7A3D" w14:textId="43687A27" w:rsidR="00852EC3" w:rsidRPr="001C155D" w:rsidRDefault="00852EC3" w:rsidP="006121D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7397" w:type="dxa"/>
          </w:tcPr>
          <w:p w14:paraId="40CDFDED" w14:textId="77777777" w:rsidR="00055DCD" w:rsidRDefault="00897D82" w:rsidP="006121DA">
            <w:pPr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3F91E4C" wp14:editId="1DEDA48A">
                  <wp:extent cx="779227" cy="779227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up3_compac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5DCD" w:rsidRPr="001C155D">
              <w:rPr>
                <w:sz w:val="28"/>
                <w:szCs w:val="28"/>
                <w:lang w:val="en-GB"/>
              </w:rPr>
              <w:t xml:space="preserve">Is there anything </w:t>
            </w:r>
            <w:r w:rsidR="00081989" w:rsidRPr="001C155D">
              <w:rPr>
                <w:sz w:val="28"/>
                <w:szCs w:val="28"/>
                <w:lang w:val="en-GB"/>
              </w:rPr>
              <w:t>else about being supported to speak up, you would like to te</w:t>
            </w:r>
            <w:r w:rsidR="001C155D" w:rsidRPr="001C155D">
              <w:rPr>
                <w:sz w:val="28"/>
                <w:szCs w:val="28"/>
                <w:lang w:val="en-GB"/>
              </w:rPr>
              <w:t>ll us about?</w:t>
            </w:r>
          </w:p>
          <w:p w14:paraId="399344FD" w14:textId="77777777" w:rsidR="00897D82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61CA7A38" w14:textId="77777777" w:rsidR="00897D82" w:rsidRDefault="00897D82" w:rsidP="006121DA">
            <w:pPr>
              <w:rPr>
                <w:sz w:val="28"/>
                <w:szCs w:val="28"/>
                <w:lang w:val="en-GB"/>
              </w:rPr>
            </w:pPr>
          </w:p>
          <w:p w14:paraId="35102BF6" w14:textId="633A6BD0" w:rsidR="00897D82" w:rsidRPr="001C155D" w:rsidRDefault="00897D82" w:rsidP="006121D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4E517F18" w14:textId="77777777" w:rsidR="00890F6C" w:rsidRDefault="00890F6C"/>
    <w:sectPr w:rsidR="00890F6C" w:rsidSect="00E76E82">
      <w:pgSz w:w="11900" w:h="16820"/>
      <w:pgMar w:top="284" w:right="27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64BE3"/>
    <w:multiLevelType w:val="hybridMultilevel"/>
    <w:tmpl w:val="59522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81B3B"/>
    <w:multiLevelType w:val="hybridMultilevel"/>
    <w:tmpl w:val="5C1C1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54678"/>
    <w:multiLevelType w:val="hybridMultilevel"/>
    <w:tmpl w:val="745C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819EA"/>
    <w:multiLevelType w:val="hybridMultilevel"/>
    <w:tmpl w:val="22A69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62669"/>
    <w:multiLevelType w:val="hybridMultilevel"/>
    <w:tmpl w:val="6BA65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868AA"/>
    <w:multiLevelType w:val="hybridMultilevel"/>
    <w:tmpl w:val="0374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1DA"/>
    <w:rsid w:val="00027FFA"/>
    <w:rsid w:val="00055DCD"/>
    <w:rsid w:val="00057731"/>
    <w:rsid w:val="00081989"/>
    <w:rsid w:val="000C697A"/>
    <w:rsid w:val="0012644A"/>
    <w:rsid w:val="001B7DC7"/>
    <w:rsid w:val="001C155D"/>
    <w:rsid w:val="001E4074"/>
    <w:rsid w:val="00245111"/>
    <w:rsid w:val="002453C9"/>
    <w:rsid w:val="00330386"/>
    <w:rsid w:val="003427B3"/>
    <w:rsid w:val="003454FB"/>
    <w:rsid w:val="0039144B"/>
    <w:rsid w:val="003D618A"/>
    <w:rsid w:val="00417C5E"/>
    <w:rsid w:val="00430519"/>
    <w:rsid w:val="004410BD"/>
    <w:rsid w:val="00494853"/>
    <w:rsid w:val="004A3D35"/>
    <w:rsid w:val="00510A40"/>
    <w:rsid w:val="005B2E84"/>
    <w:rsid w:val="006121DA"/>
    <w:rsid w:val="006E3073"/>
    <w:rsid w:val="00712573"/>
    <w:rsid w:val="007A442F"/>
    <w:rsid w:val="007D6C43"/>
    <w:rsid w:val="00835E15"/>
    <w:rsid w:val="00852EC3"/>
    <w:rsid w:val="00890F6C"/>
    <w:rsid w:val="00897D82"/>
    <w:rsid w:val="00A05EFA"/>
    <w:rsid w:val="00AB22F5"/>
    <w:rsid w:val="00B4150D"/>
    <w:rsid w:val="00B86BC8"/>
    <w:rsid w:val="00BC614C"/>
    <w:rsid w:val="00C60532"/>
    <w:rsid w:val="00C651CD"/>
    <w:rsid w:val="00CE725A"/>
    <w:rsid w:val="00D90595"/>
    <w:rsid w:val="00DC3B3F"/>
    <w:rsid w:val="00E319E8"/>
    <w:rsid w:val="00E563AD"/>
    <w:rsid w:val="00E76E82"/>
    <w:rsid w:val="00F00703"/>
    <w:rsid w:val="00F15484"/>
    <w:rsid w:val="00F51D9D"/>
    <w:rsid w:val="00FC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1B7C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12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1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1D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D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12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6C4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453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F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E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12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1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1D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D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12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6C43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453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F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E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sally@brownsally.co.uk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ally@brownsally.co.u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Brown</dc:creator>
  <cp:lastModifiedBy>Steve&amp;Val</cp:lastModifiedBy>
  <cp:revision>2</cp:revision>
  <dcterms:created xsi:type="dcterms:W3CDTF">2016-10-26T16:36:00Z</dcterms:created>
  <dcterms:modified xsi:type="dcterms:W3CDTF">2016-10-26T16:36:00Z</dcterms:modified>
</cp:coreProperties>
</file>